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1BDD" w14:textId="12A53D2F" w:rsidR="00912B98" w:rsidRDefault="00912B98" w:rsidP="009652F8">
      <w:pPr>
        <w:jc w:val="center"/>
        <w:rPr>
          <w:sz w:val="28"/>
          <w:szCs w:val="28"/>
        </w:rPr>
      </w:pPr>
      <w:bookmarkStart w:id="0" w:name="_GoBack"/>
      <w:bookmarkEnd w:id="0"/>
      <w:r>
        <w:rPr>
          <w:rFonts w:hint="eastAsia"/>
          <w:sz w:val="28"/>
          <w:szCs w:val="28"/>
        </w:rPr>
        <w:t>地区形審判の区分について</w:t>
      </w:r>
    </w:p>
    <w:p w14:paraId="6828E7EC" w14:textId="77777777" w:rsidR="008E58FD" w:rsidRDefault="008E58FD" w:rsidP="009652F8">
      <w:pPr>
        <w:jc w:val="center"/>
        <w:rPr>
          <w:sz w:val="28"/>
          <w:szCs w:val="28"/>
        </w:rPr>
      </w:pPr>
    </w:p>
    <w:p w14:paraId="356BE42B" w14:textId="1C85EFEB" w:rsidR="00912B98" w:rsidRPr="00DC1F1D" w:rsidRDefault="00912B98" w:rsidP="00912B98">
      <w:pPr>
        <w:jc w:val="left"/>
        <w:rPr>
          <w:rFonts w:ascii="ＭＳ Ｐ明朝" w:eastAsia="ＭＳ Ｐ明朝" w:hAnsi="ＭＳ Ｐ明朝"/>
          <w:sz w:val="22"/>
        </w:rPr>
      </w:pPr>
      <w:r w:rsidRPr="00DC1F1D">
        <w:rPr>
          <w:rFonts w:ascii="ＭＳ Ｐ明朝" w:eastAsia="ＭＳ Ｐ明朝" w:hAnsi="ＭＳ Ｐ明朝" w:hint="eastAsia"/>
          <w:sz w:val="22"/>
        </w:rPr>
        <w:t xml:space="preserve">　</w:t>
      </w:r>
      <w:r w:rsidR="00BE088D" w:rsidRPr="00DC1F1D">
        <w:rPr>
          <w:rFonts w:ascii="ＭＳ Ｐ明朝" w:eastAsia="ＭＳ Ｐ明朝" w:hAnsi="ＭＳ Ｐ明朝" w:hint="eastAsia"/>
          <w:sz w:val="22"/>
        </w:rPr>
        <w:t>全空連の公認審判員規程が令和元年12月に改訂（令和2年4月1日施行）され、地区形審判員はA級とB級に区分されることとなりました。各</w:t>
      </w:r>
      <w:r w:rsidR="00DC1F1D" w:rsidRPr="00DC1F1D">
        <w:rPr>
          <w:rFonts w:ascii="ＭＳ Ｐ明朝" w:eastAsia="ＭＳ Ｐ明朝" w:hAnsi="ＭＳ Ｐ明朝" w:hint="eastAsia"/>
          <w:sz w:val="22"/>
        </w:rPr>
        <w:t>区分の権限等は以下のとおりです。</w:t>
      </w:r>
    </w:p>
    <w:p w14:paraId="5951DE37" w14:textId="5F7DB7E4" w:rsidR="00DC1F1D" w:rsidRPr="00DC1F1D" w:rsidRDefault="00DC1F1D" w:rsidP="00814307">
      <w:pPr>
        <w:ind w:firstLineChars="200" w:firstLine="420"/>
      </w:pPr>
      <w:r w:rsidRPr="00DC1F1D">
        <w:rPr>
          <w:rFonts w:hint="eastAsia"/>
        </w:rPr>
        <w:t xml:space="preserve">①　</w:t>
      </w:r>
      <w:r w:rsidRPr="00DC1F1D">
        <w:rPr>
          <w:rFonts w:hint="eastAsia"/>
        </w:rPr>
        <w:t>A</w:t>
      </w:r>
      <w:r w:rsidRPr="00DC1F1D">
        <w:rPr>
          <w:rFonts w:hint="eastAsia"/>
        </w:rPr>
        <w:t>級保有者は地区規模の競技会の主審、副審を担うことができる。</w:t>
      </w:r>
    </w:p>
    <w:p w14:paraId="48C7869A" w14:textId="5E131685" w:rsidR="00DC1F1D" w:rsidRPr="00DC1F1D" w:rsidRDefault="00DC1F1D" w:rsidP="00814307">
      <w:pPr>
        <w:ind w:firstLineChars="200" w:firstLine="420"/>
      </w:pPr>
      <w:r w:rsidRPr="00DC1F1D">
        <w:rPr>
          <w:rFonts w:hint="eastAsia"/>
        </w:rPr>
        <w:t xml:space="preserve">②　</w:t>
      </w:r>
      <w:r w:rsidRPr="00DC1F1D">
        <w:rPr>
          <w:rFonts w:hint="eastAsia"/>
        </w:rPr>
        <w:t>B</w:t>
      </w:r>
      <w:r w:rsidRPr="00DC1F1D">
        <w:rPr>
          <w:rFonts w:hint="eastAsia"/>
        </w:rPr>
        <w:t>級保有者は地区規模の競技会の副審を担うことができる。</w:t>
      </w:r>
    </w:p>
    <w:p w14:paraId="4EDB11A3" w14:textId="7504A0EF" w:rsidR="00DC1F1D" w:rsidRPr="00DC1F1D" w:rsidRDefault="00DC1F1D" w:rsidP="00814307">
      <w:pPr>
        <w:ind w:firstLineChars="200" w:firstLine="420"/>
      </w:pPr>
      <w:r w:rsidRPr="00DC1F1D">
        <w:rPr>
          <w:rFonts w:hint="eastAsia"/>
        </w:rPr>
        <w:t>③　現行の地区形審判員資格は、地区形審判員資格の</w:t>
      </w:r>
      <w:r w:rsidRPr="00DC1F1D">
        <w:rPr>
          <w:rFonts w:hint="eastAsia"/>
        </w:rPr>
        <w:t>B</w:t>
      </w:r>
      <w:r w:rsidRPr="00DC1F1D">
        <w:rPr>
          <w:rFonts w:hint="eastAsia"/>
        </w:rPr>
        <w:t>級に移行する。</w:t>
      </w:r>
    </w:p>
    <w:p w14:paraId="04A7E8B6" w14:textId="45BC2FAC" w:rsidR="00DC1F1D" w:rsidRPr="00DC1F1D" w:rsidRDefault="00DC1F1D" w:rsidP="00814307">
      <w:pPr>
        <w:ind w:firstLineChars="200" w:firstLine="420"/>
      </w:pPr>
      <w:r w:rsidRPr="00DC1F1D">
        <w:rPr>
          <w:rFonts w:hint="eastAsia"/>
        </w:rPr>
        <w:t>④</w:t>
      </w:r>
      <w:r>
        <w:rPr>
          <w:rFonts w:hint="eastAsia"/>
        </w:rPr>
        <w:t xml:space="preserve">　</w:t>
      </w:r>
      <w:r w:rsidRPr="00DC1F1D">
        <w:rPr>
          <w:rFonts w:hint="eastAsia"/>
        </w:rPr>
        <w:t>B</w:t>
      </w:r>
      <w:r w:rsidRPr="00DC1F1D">
        <w:rPr>
          <w:rFonts w:hint="eastAsia"/>
        </w:rPr>
        <w:t>級の有資格者</w:t>
      </w:r>
      <w:r>
        <w:rPr>
          <w:rFonts w:hint="eastAsia"/>
        </w:rPr>
        <w:t>は</w:t>
      </w:r>
      <w:r w:rsidRPr="00DC1F1D">
        <w:rPr>
          <w:rFonts w:hint="eastAsia"/>
        </w:rPr>
        <w:t>令和３年度まで全国形審判員養成講習会</w:t>
      </w:r>
      <w:r>
        <w:rPr>
          <w:rFonts w:hint="eastAsia"/>
        </w:rPr>
        <w:t>の</w:t>
      </w:r>
      <w:r w:rsidRPr="00DC1F1D">
        <w:rPr>
          <w:rFonts w:hint="eastAsia"/>
        </w:rPr>
        <w:t>受講</w:t>
      </w:r>
      <w:r w:rsidR="00814307">
        <w:rPr>
          <w:rFonts w:hint="eastAsia"/>
        </w:rPr>
        <w:t>及び</w:t>
      </w:r>
      <w:r w:rsidRPr="00DC1F1D">
        <w:rPr>
          <w:rFonts w:hint="eastAsia"/>
        </w:rPr>
        <w:t>全国形審判員</w:t>
      </w:r>
      <w:r w:rsidRPr="00DC1F1D">
        <w:rPr>
          <w:rFonts w:hint="eastAsia"/>
        </w:rPr>
        <w:t>B</w:t>
      </w:r>
      <w:r w:rsidRPr="00DC1F1D">
        <w:rPr>
          <w:rFonts w:hint="eastAsia"/>
        </w:rPr>
        <w:t>級を受審</w:t>
      </w:r>
      <w:r w:rsidR="00814307">
        <w:rPr>
          <w:rFonts w:hint="eastAsia"/>
        </w:rPr>
        <w:t>できる。</w:t>
      </w:r>
    </w:p>
    <w:p w14:paraId="3E556739" w14:textId="11ED06B7" w:rsidR="00814307" w:rsidRDefault="00814307" w:rsidP="00814307">
      <w:r>
        <w:rPr>
          <w:rFonts w:hint="eastAsia"/>
        </w:rPr>
        <w:t xml:space="preserve">　　⑤　</w:t>
      </w:r>
      <w:r w:rsidRPr="00814307">
        <w:rPr>
          <w:rFonts w:hint="eastAsia"/>
        </w:rPr>
        <w:t>B</w:t>
      </w:r>
      <w:r w:rsidRPr="00814307">
        <w:rPr>
          <w:rFonts w:hint="eastAsia"/>
        </w:rPr>
        <w:t>級受審者は原則として地区形審判員養成講習会の受講修了者でなければならない。</w:t>
      </w:r>
    </w:p>
    <w:p w14:paraId="75878326" w14:textId="724EE80E" w:rsidR="00814307" w:rsidRDefault="00814307" w:rsidP="00814307">
      <w:r>
        <w:rPr>
          <w:rFonts w:hint="eastAsia"/>
        </w:rPr>
        <w:t xml:space="preserve">　　　　但し、</w:t>
      </w:r>
      <w:r w:rsidRPr="00814307">
        <w:rPr>
          <w:rFonts w:hint="eastAsia"/>
        </w:rPr>
        <w:t>令和３年度まで</w:t>
      </w:r>
      <w:r w:rsidR="008E58FD">
        <w:rPr>
          <w:rFonts w:hint="eastAsia"/>
        </w:rPr>
        <w:t>の</w:t>
      </w:r>
      <w:r w:rsidRPr="00814307">
        <w:rPr>
          <w:rFonts w:hint="eastAsia"/>
        </w:rPr>
        <w:t>受審者は地区形審判員養成講習会の受講を免除する。</w:t>
      </w:r>
    </w:p>
    <w:p w14:paraId="04BD098E" w14:textId="630CA195" w:rsidR="00DC1F1D" w:rsidRDefault="00F074C2" w:rsidP="00F074C2">
      <w:pPr>
        <w:ind w:firstLineChars="200" w:firstLine="420"/>
      </w:pPr>
      <w:r>
        <w:rPr>
          <w:rFonts w:hint="eastAsia"/>
        </w:rPr>
        <w:t xml:space="preserve">⑦　</w:t>
      </w:r>
      <w:r w:rsidRPr="00814307">
        <w:rPr>
          <w:rFonts w:hint="eastAsia"/>
        </w:rPr>
        <w:t>A</w:t>
      </w:r>
      <w:r w:rsidRPr="00814307">
        <w:rPr>
          <w:rFonts w:hint="eastAsia"/>
        </w:rPr>
        <w:t>級受審</w:t>
      </w:r>
      <w:r>
        <w:rPr>
          <w:rFonts w:hint="eastAsia"/>
        </w:rPr>
        <w:t>者は</w:t>
      </w:r>
      <w:r w:rsidR="00814307" w:rsidRPr="00814307">
        <w:rPr>
          <w:rFonts w:hint="eastAsia"/>
        </w:rPr>
        <w:t>地区形審判員</w:t>
      </w:r>
      <w:r w:rsidR="00814307" w:rsidRPr="00814307">
        <w:rPr>
          <w:rFonts w:hint="eastAsia"/>
        </w:rPr>
        <w:t>B</w:t>
      </w:r>
      <w:r w:rsidR="00814307" w:rsidRPr="00814307">
        <w:rPr>
          <w:rFonts w:hint="eastAsia"/>
        </w:rPr>
        <w:t>級</w:t>
      </w:r>
      <w:r w:rsidR="008E58FD">
        <w:rPr>
          <w:rFonts w:hint="eastAsia"/>
        </w:rPr>
        <w:t>を保有し、かつ</w:t>
      </w:r>
      <w:r w:rsidR="00814307" w:rsidRPr="00814307">
        <w:rPr>
          <w:rFonts w:hint="eastAsia"/>
        </w:rPr>
        <w:t>地区形審判員養成講習会を受講して</w:t>
      </w:r>
      <w:r>
        <w:rPr>
          <w:rFonts w:hint="eastAsia"/>
        </w:rPr>
        <w:t>いなければならない。</w:t>
      </w:r>
    </w:p>
    <w:p w14:paraId="257F0F96" w14:textId="31D431F3" w:rsidR="00814307" w:rsidRPr="00BE088D" w:rsidRDefault="00F074C2" w:rsidP="00814307">
      <w:r>
        <w:rPr>
          <w:rFonts w:hint="eastAsia"/>
        </w:rPr>
        <w:t xml:space="preserve">　　※　</w:t>
      </w:r>
      <w:r w:rsidRPr="00814307">
        <w:rPr>
          <w:rFonts w:hint="eastAsia"/>
        </w:rPr>
        <w:t>地区形審判員養成講習会</w:t>
      </w:r>
      <w:r>
        <w:rPr>
          <w:rFonts w:hint="eastAsia"/>
        </w:rPr>
        <w:t>は令和</w:t>
      </w:r>
      <w:r>
        <w:rPr>
          <w:rFonts w:hint="eastAsia"/>
        </w:rPr>
        <w:t>4</w:t>
      </w:r>
      <w:r>
        <w:rPr>
          <w:rFonts w:hint="eastAsia"/>
        </w:rPr>
        <w:t>年度の東海地区審査会前までに開催する予定です。</w:t>
      </w:r>
    </w:p>
    <w:p w14:paraId="64C9CB53" w14:textId="694FA6C3" w:rsidR="00912B98" w:rsidRDefault="00912B98" w:rsidP="009652F8">
      <w:pPr>
        <w:jc w:val="center"/>
        <w:rPr>
          <w:sz w:val="28"/>
          <w:szCs w:val="28"/>
        </w:rPr>
      </w:pPr>
    </w:p>
    <w:p w14:paraId="2FBD77AF" w14:textId="77777777" w:rsidR="008E58FD" w:rsidRDefault="008E58FD" w:rsidP="009652F8">
      <w:pPr>
        <w:jc w:val="center"/>
        <w:rPr>
          <w:sz w:val="28"/>
          <w:szCs w:val="28"/>
        </w:rPr>
      </w:pPr>
    </w:p>
    <w:p w14:paraId="326E1FDD" w14:textId="2C8A2C82" w:rsidR="00583DB5" w:rsidRDefault="00CE2533" w:rsidP="009652F8">
      <w:pPr>
        <w:jc w:val="center"/>
        <w:rPr>
          <w:sz w:val="28"/>
          <w:szCs w:val="28"/>
        </w:rPr>
      </w:pPr>
      <w:r w:rsidRPr="00726633">
        <w:rPr>
          <w:rFonts w:hint="eastAsia"/>
          <w:sz w:val="28"/>
          <w:szCs w:val="28"/>
        </w:rPr>
        <w:t>地区</w:t>
      </w:r>
      <w:r w:rsidR="00583DB5" w:rsidRPr="00726633">
        <w:rPr>
          <w:rFonts w:hint="eastAsia"/>
          <w:sz w:val="28"/>
          <w:szCs w:val="28"/>
        </w:rPr>
        <w:t>形審判員講習</w:t>
      </w:r>
      <w:r w:rsidR="009652F8">
        <w:rPr>
          <w:rFonts w:hint="eastAsia"/>
          <w:sz w:val="28"/>
          <w:szCs w:val="28"/>
        </w:rPr>
        <w:t>・審査会開催要項</w:t>
      </w:r>
    </w:p>
    <w:p w14:paraId="45C93F8B" w14:textId="77777777" w:rsidR="00583DB5" w:rsidRPr="00F074C2" w:rsidRDefault="00583DB5" w:rsidP="00583DB5">
      <w:pPr>
        <w:rPr>
          <w:rFonts w:ascii="ＭＳ Ｐ明朝" w:eastAsia="ＭＳ Ｐ明朝" w:hAnsi="ＭＳ Ｐ明朝"/>
          <w:sz w:val="22"/>
        </w:rPr>
      </w:pPr>
    </w:p>
    <w:p w14:paraId="5895008C" w14:textId="0F7C3620" w:rsidR="00583DB5" w:rsidRPr="00F074C2" w:rsidRDefault="002D71F1" w:rsidP="000F3AEB">
      <w:pPr>
        <w:rPr>
          <w:rFonts w:ascii="ＭＳ Ｐ明朝" w:eastAsia="ＭＳ Ｐ明朝" w:hAnsi="ＭＳ Ｐ明朝"/>
          <w:sz w:val="22"/>
        </w:rPr>
      </w:pPr>
      <w:r w:rsidRPr="00F074C2">
        <w:rPr>
          <w:rFonts w:ascii="ＭＳ Ｐ明朝" w:eastAsia="ＭＳ Ｐ明朝" w:hAnsi="ＭＳ Ｐ明朝" w:hint="eastAsia"/>
          <w:sz w:val="22"/>
        </w:rPr>
        <w:t>１</w:t>
      </w:r>
      <w:r w:rsidR="00583DB5" w:rsidRPr="00F074C2">
        <w:rPr>
          <w:rFonts w:ascii="ＭＳ Ｐ明朝" w:eastAsia="ＭＳ Ｐ明朝" w:hAnsi="ＭＳ Ｐ明朝" w:hint="eastAsia"/>
          <w:sz w:val="22"/>
        </w:rPr>
        <w:t xml:space="preserve">　期</w:t>
      </w:r>
      <w:r w:rsidR="007B6F9C" w:rsidRPr="00F074C2">
        <w:rPr>
          <w:rFonts w:ascii="ＭＳ Ｐ明朝" w:eastAsia="ＭＳ Ｐ明朝" w:hAnsi="ＭＳ Ｐ明朝" w:hint="eastAsia"/>
          <w:sz w:val="22"/>
        </w:rPr>
        <w:t xml:space="preserve">　</w:t>
      </w:r>
      <w:r w:rsidR="00012299" w:rsidRPr="00F074C2">
        <w:rPr>
          <w:rFonts w:ascii="ＭＳ Ｐ明朝" w:eastAsia="ＭＳ Ｐ明朝" w:hAnsi="ＭＳ Ｐ明朝" w:hint="eastAsia"/>
          <w:sz w:val="22"/>
        </w:rPr>
        <w:t>日</w:t>
      </w:r>
      <w:r w:rsidR="00ED5585" w:rsidRPr="00F074C2">
        <w:rPr>
          <w:rFonts w:ascii="ＭＳ Ｐ明朝" w:eastAsia="ＭＳ Ｐ明朝" w:hAnsi="ＭＳ Ｐ明朝" w:hint="eastAsia"/>
          <w:sz w:val="22"/>
        </w:rPr>
        <w:t xml:space="preserve">　</w:t>
      </w:r>
      <w:r w:rsidR="000F3AEB" w:rsidRPr="00F074C2">
        <w:rPr>
          <w:rFonts w:ascii="ＭＳ Ｐ明朝" w:eastAsia="ＭＳ Ｐ明朝" w:hAnsi="ＭＳ Ｐ明朝" w:hint="eastAsia"/>
          <w:sz w:val="22"/>
        </w:rPr>
        <w:t xml:space="preserve">　　</w:t>
      </w:r>
      <w:r w:rsidR="00ED5585" w:rsidRPr="00F074C2">
        <w:rPr>
          <w:rFonts w:ascii="ＭＳ Ｐ明朝" w:eastAsia="ＭＳ Ｐ明朝" w:hAnsi="ＭＳ Ｐ明朝" w:hint="eastAsia"/>
          <w:sz w:val="22"/>
        </w:rPr>
        <w:t>令和</w:t>
      </w:r>
      <w:r w:rsidR="00A3610E" w:rsidRPr="00F074C2">
        <w:rPr>
          <w:rFonts w:ascii="ＭＳ Ｐ明朝" w:eastAsia="ＭＳ Ｐ明朝" w:hAnsi="ＭＳ Ｐ明朝" w:hint="eastAsia"/>
          <w:sz w:val="22"/>
        </w:rPr>
        <w:t xml:space="preserve">　3年　</w:t>
      </w:r>
      <w:r w:rsidR="00EA0FBF" w:rsidRPr="00F074C2">
        <w:rPr>
          <w:rFonts w:ascii="ＭＳ Ｐ明朝" w:eastAsia="ＭＳ Ｐ明朝" w:hAnsi="ＭＳ Ｐ明朝" w:hint="eastAsia"/>
          <w:sz w:val="22"/>
        </w:rPr>
        <w:t>6</w:t>
      </w:r>
      <w:r w:rsidR="00A3610E" w:rsidRPr="00F074C2">
        <w:rPr>
          <w:rFonts w:ascii="ＭＳ Ｐ明朝" w:eastAsia="ＭＳ Ｐ明朝" w:hAnsi="ＭＳ Ｐ明朝" w:hint="eastAsia"/>
          <w:sz w:val="22"/>
        </w:rPr>
        <w:t xml:space="preserve">月　</w:t>
      </w:r>
      <w:r w:rsidR="00EA0FBF" w:rsidRPr="00F074C2">
        <w:rPr>
          <w:rFonts w:ascii="ＭＳ Ｐ明朝" w:eastAsia="ＭＳ Ｐ明朝" w:hAnsi="ＭＳ Ｐ明朝" w:hint="eastAsia"/>
          <w:sz w:val="22"/>
        </w:rPr>
        <w:t>6日（日</w:t>
      </w:r>
      <w:r w:rsidR="00751BF7" w:rsidRPr="00F074C2">
        <w:rPr>
          <w:rFonts w:ascii="ＭＳ Ｐ明朝" w:eastAsia="ＭＳ Ｐ明朝" w:hAnsi="ＭＳ Ｐ明朝" w:hint="eastAsia"/>
          <w:sz w:val="22"/>
        </w:rPr>
        <w:t>）</w:t>
      </w:r>
    </w:p>
    <w:p w14:paraId="6742DF30" w14:textId="77777777" w:rsidR="002D71F1" w:rsidRPr="00F074C2" w:rsidRDefault="002D71F1" w:rsidP="004D3BD9">
      <w:pPr>
        <w:rPr>
          <w:rFonts w:ascii="ＭＳ Ｐ明朝" w:eastAsia="ＭＳ Ｐ明朝" w:hAnsi="ＭＳ Ｐ明朝"/>
          <w:sz w:val="22"/>
        </w:rPr>
      </w:pPr>
      <w:r w:rsidRPr="00F074C2">
        <w:rPr>
          <w:rFonts w:ascii="ＭＳ Ｐ明朝" w:eastAsia="ＭＳ Ｐ明朝" w:hAnsi="ＭＳ Ｐ明朝" w:hint="eastAsia"/>
          <w:sz w:val="22"/>
        </w:rPr>
        <w:t xml:space="preserve">　　</w:t>
      </w:r>
    </w:p>
    <w:p w14:paraId="689A0F26" w14:textId="77777777" w:rsidR="000F3AEB" w:rsidRPr="00F074C2" w:rsidRDefault="00F45E38" w:rsidP="007B6F9C">
      <w:pPr>
        <w:rPr>
          <w:rFonts w:ascii="ＭＳ Ｐ明朝" w:eastAsia="ＭＳ Ｐ明朝" w:hAnsi="ＭＳ Ｐ明朝"/>
          <w:sz w:val="22"/>
        </w:rPr>
      </w:pPr>
      <w:r w:rsidRPr="00F074C2">
        <w:rPr>
          <w:rFonts w:ascii="ＭＳ Ｐ明朝" w:eastAsia="ＭＳ Ｐ明朝" w:hAnsi="ＭＳ Ｐ明朝" w:hint="eastAsia"/>
          <w:sz w:val="22"/>
        </w:rPr>
        <w:t>２</w:t>
      </w:r>
      <w:r w:rsidR="00583DB5" w:rsidRPr="00F074C2">
        <w:rPr>
          <w:rFonts w:ascii="ＭＳ Ｐ明朝" w:eastAsia="ＭＳ Ｐ明朝" w:hAnsi="ＭＳ Ｐ明朝" w:hint="eastAsia"/>
          <w:sz w:val="22"/>
        </w:rPr>
        <w:t xml:space="preserve">　会</w:t>
      </w:r>
      <w:r w:rsidR="000F3AEB" w:rsidRPr="00F074C2">
        <w:rPr>
          <w:rFonts w:ascii="ＭＳ Ｐ明朝" w:eastAsia="ＭＳ Ｐ明朝" w:hAnsi="ＭＳ Ｐ明朝" w:hint="eastAsia"/>
          <w:sz w:val="22"/>
        </w:rPr>
        <w:t xml:space="preserve">　</w:t>
      </w:r>
      <w:r w:rsidR="00583DB5" w:rsidRPr="00F074C2">
        <w:rPr>
          <w:rFonts w:ascii="ＭＳ Ｐ明朝" w:eastAsia="ＭＳ Ｐ明朝" w:hAnsi="ＭＳ Ｐ明朝" w:hint="eastAsia"/>
          <w:sz w:val="22"/>
        </w:rPr>
        <w:t>場</w:t>
      </w:r>
      <w:r w:rsidR="007B6F9C" w:rsidRPr="00F074C2">
        <w:rPr>
          <w:rFonts w:ascii="ＭＳ Ｐ明朝" w:eastAsia="ＭＳ Ｐ明朝" w:hAnsi="ＭＳ Ｐ明朝" w:hint="eastAsia"/>
          <w:sz w:val="22"/>
        </w:rPr>
        <w:t xml:space="preserve">　</w:t>
      </w:r>
      <w:r w:rsidR="000F3AEB" w:rsidRPr="00F074C2">
        <w:rPr>
          <w:rFonts w:ascii="ＭＳ Ｐ明朝" w:eastAsia="ＭＳ Ｐ明朝" w:hAnsi="ＭＳ Ｐ明朝" w:hint="eastAsia"/>
          <w:sz w:val="22"/>
        </w:rPr>
        <w:t xml:space="preserve">　　</w:t>
      </w:r>
      <w:r w:rsidR="00EA0FBF" w:rsidRPr="00F074C2">
        <w:rPr>
          <w:rFonts w:ascii="ＭＳ Ｐ明朝" w:eastAsia="ＭＳ Ｐ明朝" w:hAnsi="ＭＳ Ｐ明朝" w:hint="eastAsia"/>
          <w:sz w:val="22"/>
        </w:rPr>
        <w:t>名古屋市枇杷島スポーツセンター</w:t>
      </w:r>
      <w:r w:rsidR="00751BF7" w:rsidRPr="00F074C2">
        <w:rPr>
          <w:rFonts w:ascii="ＭＳ Ｐ明朝" w:eastAsia="ＭＳ Ｐ明朝" w:hAnsi="ＭＳ Ｐ明朝" w:hint="eastAsia"/>
          <w:sz w:val="22"/>
        </w:rPr>
        <w:t>」</w:t>
      </w:r>
    </w:p>
    <w:p w14:paraId="466F0DD9" w14:textId="77777777" w:rsidR="000F3AEB" w:rsidRPr="00F074C2" w:rsidRDefault="000F3AEB" w:rsidP="007B6F9C">
      <w:pPr>
        <w:rPr>
          <w:rFonts w:ascii="ＭＳ Ｐ明朝" w:eastAsia="ＭＳ Ｐ明朝" w:hAnsi="ＭＳ Ｐ明朝"/>
          <w:sz w:val="22"/>
        </w:rPr>
      </w:pPr>
    </w:p>
    <w:p w14:paraId="11EC177D" w14:textId="794425E7" w:rsidR="00583DB5" w:rsidRPr="00F074C2" w:rsidRDefault="00F45E38" w:rsidP="007B6F9C">
      <w:pPr>
        <w:rPr>
          <w:rFonts w:ascii="ＭＳ Ｐ明朝" w:eastAsia="ＭＳ Ｐ明朝" w:hAnsi="ＭＳ Ｐ明朝"/>
          <w:sz w:val="22"/>
        </w:rPr>
      </w:pPr>
      <w:r w:rsidRPr="00F074C2">
        <w:rPr>
          <w:rFonts w:ascii="ＭＳ Ｐ明朝" w:eastAsia="ＭＳ Ｐ明朝" w:hAnsi="ＭＳ Ｐ明朝" w:hint="eastAsia"/>
          <w:sz w:val="22"/>
        </w:rPr>
        <w:t>３</w:t>
      </w:r>
      <w:r w:rsidR="00583DB5" w:rsidRPr="00F074C2">
        <w:rPr>
          <w:rFonts w:ascii="ＭＳ Ｐ明朝" w:eastAsia="ＭＳ Ｐ明朝" w:hAnsi="ＭＳ Ｐ明朝" w:hint="eastAsia"/>
          <w:sz w:val="22"/>
        </w:rPr>
        <w:t xml:space="preserve">　対象</w:t>
      </w:r>
      <w:r w:rsidR="00123672" w:rsidRPr="00F074C2">
        <w:rPr>
          <w:rFonts w:ascii="ＭＳ Ｐ明朝" w:eastAsia="ＭＳ Ｐ明朝" w:hAnsi="ＭＳ Ｐ明朝" w:hint="eastAsia"/>
          <w:sz w:val="22"/>
        </w:rPr>
        <w:t>者</w:t>
      </w:r>
    </w:p>
    <w:p w14:paraId="294DC17F" w14:textId="77777777" w:rsidR="003D16FB" w:rsidRPr="00F074C2" w:rsidRDefault="00226F3C" w:rsidP="00226F3C">
      <w:pPr>
        <w:ind w:left="240"/>
        <w:rPr>
          <w:rFonts w:ascii="ＭＳ Ｐ明朝" w:eastAsia="ＭＳ Ｐ明朝" w:hAnsi="ＭＳ Ｐ明朝"/>
          <w:sz w:val="22"/>
        </w:rPr>
      </w:pPr>
      <w:r w:rsidRPr="00F074C2">
        <w:rPr>
          <w:rFonts w:ascii="ＭＳ Ｐ明朝" w:eastAsia="ＭＳ Ｐ明朝" w:hAnsi="ＭＳ Ｐ明朝" w:hint="eastAsia"/>
          <w:sz w:val="22"/>
        </w:rPr>
        <w:t>（１）</w:t>
      </w:r>
      <w:r w:rsidR="00751BF7" w:rsidRPr="00F074C2">
        <w:rPr>
          <w:rFonts w:ascii="ＭＳ Ｐ明朝" w:eastAsia="ＭＳ Ｐ明朝" w:hAnsi="ＭＳ Ｐ明朝" w:hint="eastAsia"/>
          <w:sz w:val="22"/>
        </w:rPr>
        <w:t>地区形審判員Ｂ</w:t>
      </w:r>
      <w:r w:rsidR="00DA3918" w:rsidRPr="00F074C2">
        <w:rPr>
          <w:rFonts w:ascii="ＭＳ Ｐ明朝" w:eastAsia="ＭＳ Ｐ明朝" w:hAnsi="ＭＳ Ｐ明朝" w:hint="eastAsia"/>
          <w:sz w:val="22"/>
        </w:rPr>
        <w:t>級</w:t>
      </w:r>
      <w:r w:rsidR="003D16FB" w:rsidRPr="00F074C2">
        <w:rPr>
          <w:rFonts w:ascii="ＭＳ Ｐ明朝" w:eastAsia="ＭＳ Ｐ明朝" w:hAnsi="ＭＳ Ｐ明朝" w:hint="eastAsia"/>
          <w:sz w:val="22"/>
        </w:rPr>
        <w:t>受審</w:t>
      </w:r>
      <w:r w:rsidRPr="00F074C2">
        <w:rPr>
          <w:rFonts w:ascii="ＭＳ Ｐ明朝" w:eastAsia="ＭＳ Ｐ明朝" w:hAnsi="ＭＳ Ｐ明朝" w:hint="eastAsia"/>
          <w:sz w:val="22"/>
        </w:rPr>
        <w:t>者（次の条件を満たす者）</w:t>
      </w:r>
    </w:p>
    <w:p w14:paraId="2704E99F" w14:textId="77777777" w:rsidR="00B94696" w:rsidRPr="00F074C2" w:rsidRDefault="00B94696" w:rsidP="00226F3C">
      <w:pPr>
        <w:pStyle w:val="a6"/>
        <w:numPr>
          <w:ilvl w:val="0"/>
          <w:numId w:val="14"/>
        </w:numPr>
        <w:ind w:leftChars="0"/>
        <w:rPr>
          <w:rFonts w:ascii="ＭＳ Ｐ明朝" w:eastAsia="ＭＳ Ｐ明朝" w:hAnsi="ＭＳ Ｐ明朝"/>
          <w:sz w:val="22"/>
        </w:rPr>
      </w:pPr>
      <w:r w:rsidRPr="00F074C2">
        <w:rPr>
          <w:rFonts w:ascii="ＭＳ Ｐ明朝" w:eastAsia="ＭＳ Ｐ明朝" w:hAnsi="ＭＳ Ｐ明朝" w:hint="eastAsia"/>
          <w:sz w:val="22"/>
        </w:rPr>
        <w:t>地区形審判員養成講習会受講者（令和</w:t>
      </w:r>
      <w:r w:rsidR="004D3BD9" w:rsidRPr="00F074C2">
        <w:rPr>
          <w:rFonts w:ascii="ＭＳ Ｐ明朝" w:eastAsia="ＭＳ Ｐ明朝" w:hAnsi="ＭＳ Ｐ明朝" w:hint="eastAsia"/>
          <w:sz w:val="22"/>
        </w:rPr>
        <w:t>２・３</w:t>
      </w:r>
      <w:r w:rsidRPr="00F074C2">
        <w:rPr>
          <w:rFonts w:ascii="ＭＳ Ｐ明朝" w:eastAsia="ＭＳ Ｐ明朝" w:hAnsi="ＭＳ Ｐ明朝" w:hint="eastAsia"/>
          <w:sz w:val="22"/>
        </w:rPr>
        <w:t>年度</w:t>
      </w:r>
      <w:r w:rsidR="004D3BD9" w:rsidRPr="00F074C2">
        <w:rPr>
          <w:rFonts w:ascii="ＭＳ Ｐ明朝" w:eastAsia="ＭＳ Ｐ明朝" w:hAnsi="ＭＳ Ｐ明朝" w:hint="eastAsia"/>
          <w:sz w:val="22"/>
        </w:rPr>
        <w:t>は免除</w:t>
      </w:r>
      <w:r w:rsidRPr="00F074C2">
        <w:rPr>
          <w:rFonts w:ascii="ＭＳ Ｐ明朝" w:eastAsia="ＭＳ Ｐ明朝" w:hAnsi="ＭＳ Ｐ明朝" w:hint="eastAsia"/>
          <w:sz w:val="22"/>
        </w:rPr>
        <w:t>）</w:t>
      </w:r>
    </w:p>
    <w:p w14:paraId="0283535B" w14:textId="77777777" w:rsidR="003D16FB" w:rsidRPr="00F074C2" w:rsidRDefault="003D16FB" w:rsidP="00226F3C">
      <w:pPr>
        <w:pStyle w:val="a6"/>
        <w:numPr>
          <w:ilvl w:val="0"/>
          <w:numId w:val="14"/>
        </w:numPr>
        <w:ind w:leftChars="0"/>
        <w:rPr>
          <w:rFonts w:ascii="ＭＳ Ｐ明朝" w:eastAsia="ＭＳ Ｐ明朝" w:hAnsi="ＭＳ Ｐ明朝"/>
          <w:sz w:val="22"/>
        </w:rPr>
      </w:pPr>
      <w:r w:rsidRPr="00F074C2">
        <w:rPr>
          <w:rFonts w:ascii="ＭＳ Ｐ明朝" w:eastAsia="ＭＳ Ｐ明朝" w:hAnsi="ＭＳ Ｐ明朝" w:hint="eastAsia"/>
          <w:sz w:val="22"/>
        </w:rPr>
        <w:t>公認５段以上</w:t>
      </w:r>
      <w:r w:rsidR="00226F3C" w:rsidRPr="00F074C2">
        <w:rPr>
          <w:rFonts w:ascii="ＭＳ Ｐ明朝" w:eastAsia="ＭＳ Ｐ明朝" w:hAnsi="ＭＳ Ｐ明朝" w:hint="eastAsia"/>
          <w:sz w:val="22"/>
        </w:rPr>
        <w:t>（推薦段位は除く）</w:t>
      </w:r>
    </w:p>
    <w:p w14:paraId="03216E54" w14:textId="77777777" w:rsidR="003D16FB" w:rsidRPr="00F074C2" w:rsidRDefault="003D16FB" w:rsidP="00226F3C">
      <w:pPr>
        <w:pStyle w:val="a6"/>
        <w:numPr>
          <w:ilvl w:val="0"/>
          <w:numId w:val="14"/>
        </w:numPr>
        <w:ind w:leftChars="0"/>
        <w:rPr>
          <w:rFonts w:ascii="ＭＳ Ｐ明朝" w:eastAsia="ＭＳ Ｐ明朝" w:hAnsi="ＭＳ Ｐ明朝"/>
          <w:sz w:val="22"/>
        </w:rPr>
      </w:pPr>
      <w:r w:rsidRPr="00F074C2">
        <w:rPr>
          <w:rFonts w:ascii="ＭＳ Ｐ明朝" w:eastAsia="ＭＳ Ｐ明朝" w:hAnsi="ＭＳ Ｐ明朝" w:hint="eastAsia"/>
          <w:sz w:val="22"/>
        </w:rPr>
        <w:t>都道府県形審判員</w:t>
      </w:r>
      <w:r w:rsidR="00A97241" w:rsidRPr="00F074C2">
        <w:rPr>
          <w:rFonts w:ascii="ＭＳ Ｐ明朝" w:eastAsia="ＭＳ Ｐ明朝" w:hAnsi="ＭＳ Ｐ明朝" w:hint="eastAsia"/>
          <w:sz w:val="22"/>
        </w:rPr>
        <w:t>取得後３年以上</w:t>
      </w:r>
      <w:r w:rsidR="00A3610E" w:rsidRPr="00F074C2">
        <w:rPr>
          <w:rFonts w:ascii="ＭＳ Ｐ明朝" w:eastAsia="ＭＳ Ｐ明朝" w:hAnsi="ＭＳ Ｐ明朝" w:hint="eastAsia"/>
          <w:sz w:val="22"/>
        </w:rPr>
        <w:t>（２０</w:t>
      </w:r>
      <w:r w:rsidR="00A117CB" w:rsidRPr="00F074C2">
        <w:rPr>
          <w:rFonts w:ascii="ＭＳ Ｐ明朝" w:eastAsia="ＭＳ Ｐ明朝" w:hAnsi="ＭＳ Ｐ明朝" w:hint="eastAsia"/>
          <w:sz w:val="22"/>
        </w:rPr>
        <w:t>１８</w:t>
      </w:r>
      <w:r w:rsidR="00A3610E" w:rsidRPr="00F074C2">
        <w:rPr>
          <w:rFonts w:ascii="ＭＳ Ｐ明朝" w:eastAsia="ＭＳ Ｐ明朝" w:hAnsi="ＭＳ Ｐ明朝" w:hint="eastAsia"/>
          <w:sz w:val="22"/>
        </w:rPr>
        <w:t>年</w:t>
      </w:r>
      <w:r w:rsidR="001A5F6B" w:rsidRPr="00F074C2">
        <w:rPr>
          <w:rFonts w:ascii="ＭＳ Ｐ明朝" w:eastAsia="ＭＳ Ｐ明朝" w:hAnsi="ＭＳ Ｐ明朝" w:hint="eastAsia"/>
          <w:sz w:val="22"/>
        </w:rPr>
        <w:t>7</w:t>
      </w:r>
      <w:r w:rsidR="00A3610E" w:rsidRPr="00F074C2">
        <w:rPr>
          <w:rFonts w:ascii="ＭＳ Ｐ明朝" w:eastAsia="ＭＳ Ｐ明朝" w:hAnsi="ＭＳ Ｐ明朝" w:hint="eastAsia"/>
          <w:sz w:val="22"/>
        </w:rPr>
        <w:t>月</w:t>
      </w:r>
      <w:r w:rsidR="001A5F6B" w:rsidRPr="00F074C2">
        <w:rPr>
          <w:rFonts w:ascii="ＭＳ Ｐ明朝" w:eastAsia="ＭＳ Ｐ明朝" w:hAnsi="ＭＳ Ｐ明朝" w:hint="eastAsia"/>
          <w:sz w:val="22"/>
        </w:rPr>
        <w:t>5</w:t>
      </w:r>
      <w:r w:rsidR="00226F3C" w:rsidRPr="00F074C2">
        <w:rPr>
          <w:rFonts w:ascii="ＭＳ Ｐ明朝" w:eastAsia="ＭＳ Ｐ明朝" w:hAnsi="ＭＳ Ｐ明朝" w:hint="eastAsia"/>
          <w:sz w:val="22"/>
        </w:rPr>
        <w:t>日以前取得者）</w:t>
      </w:r>
    </w:p>
    <w:p w14:paraId="34923CB3" w14:textId="77777777" w:rsidR="00226F3C" w:rsidRPr="00F074C2" w:rsidRDefault="00226F3C" w:rsidP="00003040">
      <w:pPr>
        <w:pStyle w:val="a6"/>
        <w:numPr>
          <w:ilvl w:val="0"/>
          <w:numId w:val="14"/>
        </w:numPr>
        <w:ind w:leftChars="0"/>
        <w:rPr>
          <w:rFonts w:ascii="ＭＳ Ｐ明朝" w:eastAsia="ＭＳ Ｐ明朝" w:hAnsi="ＭＳ Ｐ明朝"/>
          <w:sz w:val="22"/>
        </w:rPr>
      </w:pPr>
      <w:r w:rsidRPr="00F074C2">
        <w:rPr>
          <w:rFonts w:ascii="ＭＳ Ｐ明朝" w:eastAsia="ＭＳ Ｐ明朝" w:hAnsi="ＭＳ Ｐ明朝" w:hint="eastAsia"/>
          <w:sz w:val="22"/>
        </w:rPr>
        <w:t>満３０歳以上</w:t>
      </w:r>
    </w:p>
    <w:p w14:paraId="692F61A2" w14:textId="77777777" w:rsidR="003D16FB" w:rsidRPr="00F074C2" w:rsidRDefault="00123672" w:rsidP="00003040">
      <w:pPr>
        <w:pStyle w:val="a6"/>
        <w:numPr>
          <w:ilvl w:val="0"/>
          <w:numId w:val="14"/>
        </w:numPr>
        <w:ind w:leftChars="0"/>
        <w:rPr>
          <w:rFonts w:ascii="ＭＳ Ｐ明朝" w:eastAsia="ＭＳ Ｐ明朝" w:hAnsi="ＭＳ Ｐ明朝"/>
          <w:sz w:val="22"/>
        </w:rPr>
      </w:pPr>
      <w:r w:rsidRPr="00F074C2">
        <w:rPr>
          <w:rFonts w:ascii="ＭＳ Ｐ明朝" w:eastAsia="ＭＳ Ｐ明朝" w:hAnsi="ＭＳ Ｐ明朝" w:hint="eastAsia"/>
          <w:sz w:val="22"/>
        </w:rPr>
        <w:t>地区組手審判員有資格者</w:t>
      </w:r>
    </w:p>
    <w:p w14:paraId="59C16867" w14:textId="77777777" w:rsidR="00123672" w:rsidRPr="00F074C2" w:rsidRDefault="00003040" w:rsidP="00003040">
      <w:pPr>
        <w:pStyle w:val="a6"/>
        <w:ind w:leftChars="0" w:left="240" w:firstLineChars="100" w:firstLine="220"/>
        <w:rPr>
          <w:rFonts w:ascii="ＭＳ Ｐ明朝" w:eastAsia="ＭＳ Ｐ明朝" w:hAnsi="ＭＳ Ｐ明朝"/>
          <w:sz w:val="22"/>
        </w:rPr>
      </w:pPr>
      <w:r w:rsidRPr="00F074C2">
        <w:rPr>
          <w:rFonts w:ascii="ＭＳ Ｐ明朝" w:eastAsia="ＭＳ Ｐ明朝" w:hAnsi="ＭＳ Ｐ明朝" w:hint="eastAsia"/>
          <w:sz w:val="22"/>
        </w:rPr>
        <w:t>⑥</w:t>
      </w:r>
      <w:r w:rsidR="00226F3C" w:rsidRPr="00F074C2">
        <w:rPr>
          <w:rFonts w:ascii="ＭＳ Ｐ明朝" w:eastAsia="ＭＳ Ｐ明朝" w:hAnsi="ＭＳ Ｐ明朝" w:hint="eastAsia"/>
          <w:sz w:val="22"/>
        </w:rPr>
        <w:t>（</w:t>
      </w:r>
      <w:r w:rsidR="00123672" w:rsidRPr="00F074C2">
        <w:rPr>
          <w:rFonts w:ascii="ＭＳ Ｐ明朝" w:eastAsia="ＭＳ Ｐ明朝" w:hAnsi="ＭＳ Ｐ明朝" w:hint="eastAsia"/>
          <w:sz w:val="22"/>
        </w:rPr>
        <w:t>公</w:t>
      </w:r>
      <w:r w:rsidR="00226F3C" w:rsidRPr="00F074C2">
        <w:rPr>
          <w:rFonts w:ascii="ＭＳ Ｐ明朝" w:eastAsia="ＭＳ Ｐ明朝" w:hAnsi="ＭＳ Ｐ明朝" w:hint="eastAsia"/>
          <w:sz w:val="22"/>
        </w:rPr>
        <w:t>財）日本スポーツ協会公</w:t>
      </w:r>
      <w:r w:rsidR="00123672" w:rsidRPr="00F074C2">
        <w:rPr>
          <w:rFonts w:ascii="ＭＳ Ｐ明朝" w:eastAsia="ＭＳ Ｐ明朝" w:hAnsi="ＭＳ Ｐ明朝" w:hint="eastAsia"/>
          <w:sz w:val="22"/>
        </w:rPr>
        <w:t>認コーチ２以上の資格保持者</w:t>
      </w:r>
    </w:p>
    <w:p w14:paraId="6BCF2E7A" w14:textId="77777777" w:rsidR="00226F3C" w:rsidRPr="00F074C2" w:rsidRDefault="00226F3C" w:rsidP="00226F3C">
      <w:pPr>
        <w:pStyle w:val="a6"/>
        <w:ind w:leftChars="0" w:left="810"/>
        <w:rPr>
          <w:rFonts w:ascii="ＭＳ Ｐ明朝" w:eastAsia="ＭＳ Ｐ明朝" w:hAnsi="ＭＳ Ｐ明朝"/>
          <w:sz w:val="22"/>
        </w:rPr>
      </w:pPr>
      <w:r w:rsidRPr="00F074C2">
        <w:rPr>
          <w:rFonts w:ascii="ＭＳ Ｐ明朝" w:eastAsia="ＭＳ Ｐ明朝" w:hAnsi="ＭＳ Ｐ明朝" w:hint="eastAsia"/>
          <w:sz w:val="22"/>
        </w:rPr>
        <w:t>※有効期限切れは不可</w:t>
      </w:r>
    </w:p>
    <w:p w14:paraId="0636F037" w14:textId="77777777" w:rsidR="00A97241" w:rsidRPr="00F074C2" w:rsidRDefault="00751BF7" w:rsidP="00003040">
      <w:pPr>
        <w:pStyle w:val="a6"/>
        <w:numPr>
          <w:ilvl w:val="0"/>
          <w:numId w:val="16"/>
        </w:numPr>
        <w:ind w:leftChars="0"/>
        <w:rPr>
          <w:rFonts w:ascii="ＭＳ Ｐ明朝" w:eastAsia="ＭＳ Ｐ明朝" w:hAnsi="ＭＳ Ｐ明朝"/>
          <w:sz w:val="22"/>
        </w:rPr>
      </w:pPr>
      <w:r w:rsidRPr="00F074C2">
        <w:rPr>
          <w:rFonts w:ascii="ＭＳ Ｐ明朝" w:eastAsia="ＭＳ Ｐ明朝" w:hAnsi="ＭＳ Ｐ明朝" w:hint="eastAsia"/>
          <w:sz w:val="22"/>
        </w:rPr>
        <w:t>地区形審判員</w:t>
      </w:r>
      <w:r w:rsidR="00A97241" w:rsidRPr="00F074C2">
        <w:rPr>
          <w:rFonts w:ascii="ＭＳ Ｐ明朝" w:eastAsia="ＭＳ Ｐ明朝" w:hAnsi="ＭＳ Ｐ明朝" w:hint="eastAsia"/>
          <w:sz w:val="22"/>
        </w:rPr>
        <w:t>Ａ級受審</w:t>
      </w:r>
      <w:r w:rsidR="00003040" w:rsidRPr="00F074C2">
        <w:rPr>
          <w:rFonts w:ascii="ＭＳ Ｐ明朝" w:eastAsia="ＭＳ Ｐ明朝" w:hAnsi="ＭＳ Ｐ明朝" w:hint="eastAsia"/>
          <w:sz w:val="22"/>
        </w:rPr>
        <w:t>者（次の条件を満たす者）</w:t>
      </w:r>
    </w:p>
    <w:p w14:paraId="04AA250F" w14:textId="77777777" w:rsidR="00B94696" w:rsidRPr="00F074C2" w:rsidRDefault="00B94696" w:rsidP="00972CCD">
      <w:pPr>
        <w:pStyle w:val="a6"/>
        <w:numPr>
          <w:ilvl w:val="1"/>
          <w:numId w:val="16"/>
        </w:numPr>
        <w:ind w:leftChars="0"/>
        <w:rPr>
          <w:rFonts w:ascii="ＭＳ Ｐ明朝" w:eastAsia="ＭＳ Ｐ明朝" w:hAnsi="ＭＳ Ｐ明朝"/>
          <w:sz w:val="22"/>
        </w:rPr>
      </w:pPr>
      <w:r w:rsidRPr="00F074C2">
        <w:rPr>
          <w:rFonts w:ascii="ＭＳ Ｐ明朝" w:eastAsia="ＭＳ Ｐ明朝" w:hAnsi="ＭＳ Ｐ明朝" w:hint="eastAsia"/>
          <w:sz w:val="22"/>
        </w:rPr>
        <w:t>地区形審判員養成講習会受講者（</w:t>
      </w:r>
      <w:r w:rsidR="00003040" w:rsidRPr="00F074C2">
        <w:rPr>
          <w:rFonts w:ascii="ＭＳ Ｐ明朝" w:eastAsia="ＭＳ Ｐ明朝" w:hAnsi="ＭＳ Ｐ明朝" w:hint="eastAsia"/>
          <w:sz w:val="22"/>
        </w:rPr>
        <w:t>令和２・３年度は免除</w:t>
      </w:r>
      <w:r w:rsidRPr="00F074C2">
        <w:rPr>
          <w:rFonts w:ascii="ＭＳ Ｐ明朝" w:eastAsia="ＭＳ Ｐ明朝" w:hAnsi="ＭＳ Ｐ明朝" w:hint="eastAsia"/>
          <w:sz w:val="22"/>
        </w:rPr>
        <w:t>）</w:t>
      </w:r>
    </w:p>
    <w:p w14:paraId="0E5C50F9" w14:textId="77777777" w:rsidR="00003040" w:rsidRPr="00F074C2" w:rsidRDefault="00003040" w:rsidP="00972CCD">
      <w:pPr>
        <w:pStyle w:val="a6"/>
        <w:numPr>
          <w:ilvl w:val="1"/>
          <w:numId w:val="16"/>
        </w:numPr>
        <w:ind w:leftChars="0"/>
        <w:rPr>
          <w:rFonts w:ascii="ＭＳ Ｐ明朝" w:eastAsia="ＭＳ Ｐ明朝" w:hAnsi="ＭＳ Ｐ明朝"/>
          <w:sz w:val="22"/>
        </w:rPr>
      </w:pPr>
      <w:r w:rsidRPr="00F074C2">
        <w:rPr>
          <w:rFonts w:ascii="ＭＳ Ｐ明朝" w:eastAsia="ＭＳ Ｐ明朝" w:hAnsi="ＭＳ Ｐ明朝" w:hint="eastAsia"/>
          <w:sz w:val="22"/>
        </w:rPr>
        <w:t>地区形審判員審査</w:t>
      </w:r>
      <w:r w:rsidR="00751BF7" w:rsidRPr="00F074C2">
        <w:rPr>
          <w:rFonts w:ascii="ＭＳ Ｐ明朝" w:eastAsia="ＭＳ Ｐ明朝" w:hAnsi="ＭＳ Ｐ明朝" w:hint="eastAsia"/>
          <w:sz w:val="22"/>
        </w:rPr>
        <w:t>Ｂ</w:t>
      </w:r>
      <w:r w:rsidRPr="00F074C2">
        <w:rPr>
          <w:rFonts w:ascii="ＭＳ Ｐ明朝" w:eastAsia="ＭＳ Ｐ明朝" w:hAnsi="ＭＳ Ｐ明朝" w:hint="eastAsia"/>
          <w:sz w:val="22"/>
        </w:rPr>
        <w:t>級保持者</w:t>
      </w:r>
    </w:p>
    <w:p w14:paraId="069B0D7E" w14:textId="77777777" w:rsidR="006F553C" w:rsidRPr="00F074C2" w:rsidRDefault="006F553C" w:rsidP="006F553C">
      <w:pPr>
        <w:ind w:left="660"/>
        <w:rPr>
          <w:rFonts w:ascii="ＭＳ Ｐ明朝" w:eastAsia="ＭＳ Ｐ明朝" w:hAnsi="ＭＳ Ｐ明朝"/>
          <w:sz w:val="22"/>
        </w:rPr>
      </w:pPr>
      <w:r w:rsidRPr="00F074C2">
        <w:rPr>
          <w:rFonts w:ascii="ＭＳ Ｐ明朝" w:eastAsia="ＭＳ Ｐ明朝" w:hAnsi="ＭＳ Ｐ明朝" w:cs="ＭＳ 明朝" w:hint="eastAsia"/>
          <w:sz w:val="22"/>
        </w:rPr>
        <w:t>③</w:t>
      </w:r>
      <w:r w:rsidRPr="00F074C2">
        <w:rPr>
          <w:rFonts w:ascii="ＭＳ Ｐ明朝" w:eastAsia="ＭＳ Ｐ明朝" w:hAnsi="ＭＳ Ｐ明朝" w:hint="eastAsia"/>
          <w:sz w:val="22"/>
        </w:rPr>
        <w:t>（公財）日本スポーツ協会公認コーチ２以上の資格保持者</w:t>
      </w:r>
    </w:p>
    <w:p w14:paraId="0561549F" w14:textId="77777777" w:rsidR="006F553C" w:rsidRPr="00F074C2" w:rsidRDefault="006F553C" w:rsidP="006F553C">
      <w:pPr>
        <w:ind w:left="660"/>
        <w:rPr>
          <w:rFonts w:ascii="ＭＳ Ｐ明朝" w:eastAsia="ＭＳ Ｐ明朝" w:hAnsi="ＭＳ Ｐ明朝"/>
          <w:sz w:val="22"/>
        </w:rPr>
      </w:pPr>
      <w:r w:rsidRPr="00F074C2">
        <w:rPr>
          <w:rFonts w:ascii="ＭＳ Ｐ明朝" w:eastAsia="ＭＳ Ｐ明朝" w:hAnsi="ＭＳ Ｐ明朝" w:hint="eastAsia"/>
          <w:sz w:val="22"/>
        </w:rPr>
        <w:t xml:space="preserve">　※有効期限切れは不可</w:t>
      </w:r>
    </w:p>
    <w:p w14:paraId="01F813EF" w14:textId="77777777" w:rsidR="00123672" w:rsidRPr="00F074C2" w:rsidRDefault="00972CCD" w:rsidP="00972CCD">
      <w:pPr>
        <w:ind w:firstLineChars="100" w:firstLine="220"/>
        <w:rPr>
          <w:rFonts w:ascii="ＭＳ Ｐ明朝" w:eastAsia="ＭＳ Ｐ明朝" w:hAnsi="ＭＳ Ｐ明朝"/>
          <w:sz w:val="22"/>
        </w:rPr>
      </w:pPr>
      <w:r w:rsidRPr="00F074C2">
        <w:rPr>
          <w:rFonts w:ascii="ＭＳ Ｐ明朝" w:eastAsia="ＭＳ Ｐ明朝" w:hAnsi="ＭＳ Ｐ明朝" w:hint="eastAsia"/>
          <w:sz w:val="22"/>
        </w:rPr>
        <w:t>（</w:t>
      </w:r>
      <w:r w:rsidR="00123672" w:rsidRPr="00F074C2">
        <w:rPr>
          <w:rFonts w:ascii="ＭＳ Ｐ明朝" w:eastAsia="ＭＳ Ｐ明朝" w:hAnsi="ＭＳ Ｐ明朝" w:hint="eastAsia"/>
          <w:sz w:val="22"/>
        </w:rPr>
        <w:t>３）地区形審判員更新受講者</w:t>
      </w:r>
      <w:r w:rsidRPr="00F074C2">
        <w:rPr>
          <w:rFonts w:ascii="ＭＳ Ｐ明朝" w:eastAsia="ＭＳ Ｐ明朝" w:hAnsi="ＭＳ Ｐ明朝" w:hint="eastAsia"/>
          <w:sz w:val="22"/>
        </w:rPr>
        <w:t>（次に該当する者）</w:t>
      </w:r>
    </w:p>
    <w:p w14:paraId="252165D5" w14:textId="77777777" w:rsidR="00123672" w:rsidRPr="00F074C2" w:rsidRDefault="00972CCD" w:rsidP="00922AB6">
      <w:pPr>
        <w:ind w:left="210" w:firstLineChars="200" w:firstLine="440"/>
        <w:rPr>
          <w:rFonts w:ascii="ＭＳ Ｐ明朝" w:eastAsia="ＭＳ Ｐ明朝" w:hAnsi="ＭＳ Ｐ明朝"/>
          <w:sz w:val="22"/>
        </w:rPr>
      </w:pPr>
      <w:r w:rsidRPr="00F074C2">
        <w:rPr>
          <w:rFonts w:ascii="ＭＳ Ｐ明朝" w:eastAsia="ＭＳ Ｐ明朝" w:hAnsi="ＭＳ Ｐ明朝" w:hint="eastAsia"/>
          <w:sz w:val="22"/>
        </w:rPr>
        <w:t>①</w:t>
      </w:r>
      <w:r w:rsidR="00F45E38" w:rsidRPr="00F074C2">
        <w:rPr>
          <w:rFonts w:ascii="ＭＳ Ｐ明朝" w:eastAsia="ＭＳ Ｐ明朝" w:hAnsi="ＭＳ Ｐ明朝" w:hint="eastAsia"/>
          <w:sz w:val="22"/>
        </w:rPr>
        <w:t>現在の有効期限が</w:t>
      </w:r>
      <w:r w:rsidR="00A3610E" w:rsidRPr="00F074C2">
        <w:rPr>
          <w:rFonts w:ascii="ＭＳ Ｐ明朝" w:eastAsia="ＭＳ Ｐ明朝" w:hAnsi="ＭＳ Ｐ明朝" w:hint="eastAsia"/>
          <w:sz w:val="22"/>
        </w:rPr>
        <w:t>2022</w:t>
      </w:r>
      <w:r w:rsidR="00AC6BDC" w:rsidRPr="00F074C2">
        <w:rPr>
          <w:rFonts w:ascii="ＭＳ Ｐ明朝" w:eastAsia="ＭＳ Ｐ明朝" w:hAnsi="ＭＳ Ｐ明朝" w:hint="eastAsia"/>
          <w:sz w:val="22"/>
        </w:rPr>
        <w:t>年３月３１日</w:t>
      </w:r>
      <w:r w:rsidR="00F45E38" w:rsidRPr="00F074C2">
        <w:rPr>
          <w:rFonts w:ascii="ＭＳ Ｐ明朝" w:eastAsia="ＭＳ Ｐ明朝" w:hAnsi="ＭＳ Ｐ明朝" w:hint="eastAsia"/>
          <w:sz w:val="22"/>
        </w:rPr>
        <w:t>の者</w:t>
      </w:r>
    </w:p>
    <w:p w14:paraId="0D4C6417" w14:textId="77777777" w:rsidR="00F45E38" w:rsidRPr="00F074C2" w:rsidRDefault="00972CCD" w:rsidP="00972CCD">
      <w:pPr>
        <w:ind w:left="210" w:firstLineChars="200" w:firstLine="440"/>
        <w:rPr>
          <w:rFonts w:ascii="ＭＳ Ｐ明朝" w:eastAsia="ＭＳ Ｐ明朝" w:hAnsi="ＭＳ Ｐ明朝"/>
          <w:sz w:val="22"/>
        </w:rPr>
      </w:pPr>
      <w:r w:rsidRPr="00F074C2">
        <w:rPr>
          <w:rFonts w:ascii="ＭＳ Ｐ明朝" w:eastAsia="ＭＳ Ｐ明朝" w:hAnsi="ＭＳ Ｐ明朝" w:hint="eastAsia"/>
          <w:sz w:val="22"/>
        </w:rPr>
        <w:t>②</w:t>
      </w:r>
      <w:r w:rsidR="00F45E38" w:rsidRPr="00F074C2">
        <w:rPr>
          <w:rFonts w:ascii="ＭＳ Ｐ明朝" w:eastAsia="ＭＳ Ｐ明朝" w:hAnsi="ＭＳ Ｐ明朝" w:hint="eastAsia"/>
          <w:sz w:val="22"/>
        </w:rPr>
        <w:t>現在の有効期限が</w:t>
      </w:r>
      <w:r w:rsidR="00A3610E" w:rsidRPr="00F074C2">
        <w:rPr>
          <w:rFonts w:ascii="ＭＳ Ｐ明朝" w:eastAsia="ＭＳ Ｐ明朝" w:hAnsi="ＭＳ Ｐ明朝" w:hint="eastAsia"/>
          <w:sz w:val="22"/>
        </w:rPr>
        <w:t>2023</w:t>
      </w:r>
      <w:r w:rsidR="00F45E38" w:rsidRPr="00F074C2">
        <w:rPr>
          <w:rFonts w:ascii="ＭＳ Ｐ明朝" w:eastAsia="ＭＳ Ｐ明朝" w:hAnsi="ＭＳ Ｐ明朝" w:hint="eastAsia"/>
          <w:sz w:val="22"/>
        </w:rPr>
        <w:t>年３月３１日の者</w:t>
      </w:r>
    </w:p>
    <w:p w14:paraId="4ACF1599" w14:textId="77777777" w:rsidR="00F45E38" w:rsidRPr="00F074C2" w:rsidRDefault="00F45E38">
      <w:pPr>
        <w:rPr>
          <w:rFonts w:ascii="ＭＳ Ｐ明朝" w:eastAsia="ＭＳ Ｐ明朝" w:hAnsi="ＭＳ Ｐ明朝"/>
          <w:sz w:val="22"/>
        </w:rPr>
      </w:pPr>
    </w:p>
    <w:p w14:paraId="057C7610" w14:textId="77777777" w:rsidR="00F45E38" w:rsidRPr="00F074C2" w:rsidRDefault="00F45E38">
      <w:pPr>
        <w:rPr>
          <w:rFonts w:ascii="ＭＳ Ｐ明朝" w:eastAsia="ＭＳ Ｐ明朝" w:hAnsi="ＭＳ Ｐ明朝"/>
          <w:sz w:val="22"/>
        </w:rPr>
      </w:pPr>
      <w:r w:rsidRPr="00F074C2">
        <w:rPr>
          <w:rFonts w:ascii="ＭＳ Ｐ明朝" w:eastAsia="ＭＳ Ｐ明朝" w:hAnsi="ＭＳ Ｐ明朝" w:hint="eastAsia"/>
          <w:sz w:val="22"/>
        </w:rPr>
        <w:t>４</w:t>
      </w:r>
      <w:r w:rsidR="00AC0824" w:rsidRPr="00F074C2">
        <w:rPr>
          <w:rFonts w:ascii="ＭＳ Ｐ明朝" w:eastAsia="ＭＳ Ｐ明朝" w:hAnsi="ＭＳ Ｐ明朝" w:hint="eastAsia"/>
          <w:sz w:val="22"/>
        </w:rPr>
        <w:t xml:space="preserve">　受講</w:t>
      </w:r>
      <w:r w:rsidRPr="00F074C2">
        <w:rPr>
          <w:rFonts w:ascii="ＭＳ Ｐ明朝" w:eastAsia="ＭＳ Ｐ明朝" w:hAnsi="ＭＳ Ｐ明朝" w:hint="eastAsia"/>
          <w:sz w:val="22"/>
        </w:rPr>
        <w:t>・審査</w:t>
      </w:r>
      <w:r w:rsidR="00AC0824" w:rsidRPr="00F074C2">
        <w:rPr>
          <w:rFonts w:ascii="ＭＳ Ｐ明朝" w:eastAsia="ＭＳ Ｐ明朝" w:hAnsi="ＭＳ Ｐ明朝" w:hint="eastAsia"/>
          <w:sz w:val="22"/>
        </w:rPr>
        <w:t>料</w:t>
      </w:r>
      <w:r w:rsidR="00ED5585" w:rsidRPr="00F074C2">
        <w:rPr>
          <w:rFonts w:ascii="ＭＳ Ｐ明朝" w:eastAsia="ＭＳ Ｐ明朝" w:hAnsi="ＭＳ Ｐ明朝" w:hint="eastAsia"/>
          <w:sz w:val="22"/>
        </w:rPr>
        <w:t xml:space="preserve">　　</w:t>
      </w:r>
    </w:p>
    <w:p w14:paraId="12C9F15F" w14:textId="7057E50E" w:rsidR="00AC0824" w:rsidRPr="00F074C2" w:rsidRDefault="008E58FD" w:rsidP="004D3BD9">
      <w:pPr>
        <w:pStyle w:val="a6"/>
        <w:numPr>
          <w:ilvl w:val="0"/>
          <w:numId w:val="19"/>
        </w:numPr>
        <w:ind w:leftChars="0"/>
        <w:rPr>
          <w:rFonts w:ascii="ＭＳ Ｐ明朝" w:eastAsia="ＭＳ Ｐ明朝" w:hAnsi="ＭＳ Ｐ明朝"/>
          <w:sz w:val="22"/>
        </w:rPr>
      </w:pPr>
      <w:r>
        <w:rPr>
          <w:rFonts w:ascii="ＭＳ Ｐ明朝" w:eastAsia="ＭＳ Ｐ明朝" w:hAnsi="ＭＳ Ｐ明朝" w:hint="eastAsia"/>
          <w:sz w:val="22"/>
        </w:rPr>
        <w:t>A級・</w:t>
      </w:r>
      <w:r w:rsidR="00DA3918" w:rsidRPr="00F074C2">
        <w:rPr>
          <w:rFonts w:ascii="ＭＳ Ｐ明朝" w:eastAsia="ＭＳ Ｐ明朝" w:hAnsi="ＭＳ Ｐ明朝" w:hint="eastAsia"/>
          <w:sz w:val="22"/>
        </w:rPr>
        <w:t>Ｂ級</w:t>
      </w:r>
      <w:r w:rsidR="00B50A4D" w:rsidRPr="00F074C2">
        <w:rPr>
          <w:rFonts w:ascii="ＭＳ Ｐ明朝" w:eastAsia="ＭＳ Ｐ明朝" w:hAnsi="ＭＳ Ｐ明朝" w:hint="eastAsia"/>
          <w:sz w:val="22"/>
        </w:rPr>
        <w:t>受審者</w:t>
      </w:r>
      <w:r w:rsidR="00AD1F3D" w:rsidRPr="00F074C2">
        <w:rPr>
          <w:rFonts w:ascii="ＭＳ Ｐ明朝" w:eastAsia="ＭＳ Ｐ明朝" w:hAnsi="ＭＳ Ｐ明朝" w:hint="eastAsia"/>
          <w:sz w:val="22"/>
        </w:rPr>
        <w:t xml:space="preserve">　</w:t>
      </w:r>
      <w:r w:rsidR="00F45E38" w:rsidRPr="00F074C2">
        <w:rPr>
          <w:rFonts w:ascii="ＭＳ Ｐ明朝" w:eastAsia="ＭＳ Ｐ明朝" w:hAnsi="ＭＳ Ｐ明朝" w:hint="eastAsia"/>
          <w:sz w:val="22"/>
        </w:rPr>
        <w:t xml:space="preserve">　　</w:t>
      </w:r>
      <w:r w:rsidR="00A3610E" w:rsidRPr="00F074C2">
        <w:rPr>
          <w:rFonts w:ascii="ＭＳ Ｐ明朝" w:eastAsia="ＭＳ Ｐ明朝" w:hAnsi="ＭＳ Ｐ明朝" w:hint="eastAsia"/>
          <w:sz w:val="22"/>
        </w:rPr>
        <w:t>18</w:t>
      </w:r>
      <w:r w:rsidR="002C5A48" w:rsidRPr="00F074C2">
        <w:rPr>
          <w:rFonts w:ascii="ＭＳ Ｐ明朝" w:eastAsia="ＭＳ Ｐ明朝" w:hAnsi="ＭＳ Ｐ明朝" w:hint="eastAsia"/>
          <w:sz w:val="22"/>
        </w:rPr>
        <w:t>,</w:t>
      </w:r>
      <w:r w:rsidR="00A3610E" w:rsidRPr="00F074C2">
        <w:rPr>
          <w:rFonts w:ascii="ＭＳ Ｐ明朝" w:eastAsia="ＭＳ Ｐ明朝" w:hAnsi="ＭＳ Ｐ明朝" w:hint="eastAsia"/>
          <w:sz w:val="22"/>
        </w:rPr>
        <w:t>000円</w:t>
      </w:r>
    </w:p>
    <w:p w14:paraId="683D8DC5" w14:textId="4425C3E7" w:rsidR="00F45E38" w:rsidRPr="00F074C2" w:rsidRDefault="008A4C89" w:rsidP="004D3BD9">
      <w:pPr>
        <w:pStyle w:val="a6"/>
        <w:numPr>
          <w:ilvl w:val="0"/>
          <w:numId w:val="19"/>
        </w:numPr>
        <w:ind w:leftChars="0"/>
        <w:rPr>
          <w:rFonts w:ascii="ＭＳ Ｐ明朝" w:eastAsia="ＭＳ Ｐ明朝" w:hAnsi="ＭＳ Ｐ明朝"/>
          <w:sz w:val="22"/>
        </w:rPr>
      </w:pPr>
      <w:r w:rsidRPr="00F074C2">
        <w:rPr>
          <w:rFonts w:ascii="ＭＳ Ｐ明朝" w:eastAsia="ＭＳ Ｐ明朝" w:hAnsi="ＭＳ Ｐ明朝" w:hint="eastAsia"/>
          <w:sz w:val="22"/>
        </w:rPr>
        <w:lastRenderedPageBreak/>
        <w:t xml:space="preserve">更新者　　</w:t>
      </w:r>
      <w:r w:rsidR="008E58FD">
        <w:rPr>
          <w:rFonts w:ascii="ＭＳ Ｐ明朝" w:eastAsia="ＭＳ Ｐ明朝" w:hAnsi="ＭＳ Ｐ明朝" w:hint="eastAsia"/>
          <w:sz w:val="22"/>
        </w:rPr>
        <w:t xml:space="preserve">　　　　</w:t>
      </w:r>
      <w:r w:rsidRPr="00F074C2">
        <w:rPr>
          <w:rFonts w:ascii="ＭＳ Ｐ明朝" w:eastAsia="ＭＳ Ｐ明朝" w:hAnsi="ＭＳ Ｐ明朝" w:hint="eastAsia"/>
          <w:sz w:val="22"/>
        </w:rPr>
        <w:t xml:space="preserve">　　　</w:t>
      </w:r>
      <w:r w:rsidR="00A3610E" w:rsidRPr="00F074C2">
        <w:rPr>
          <w:rFonts w:ascii="ＭＳ Ｐ明朝" w:eastAsia="ＭＳ Ｐ明朝" w:hAnsi="ＭＳ Ｐ明朝" w:hint="eastAsia"/>
          <w:sz w:val="22"/>
        </w:rPr>
        <w:t>26</w:t>
      </w:r>
      <w:r w:rsidR="002C5A48" w:rsidRPr="00F074C2">
        <w:rPr>
          <w:rFonts w:ascii="ＭＳ Ｐ明朝" w:eastAsia="ＭＳ Ｐ明朝" w:hAnsi="ＭＳ Ｐ明朝" w:hint="eastAsia"/>
          <w:sz w:val="22"/>
        </w:rPr>
        <w:t>,</w:t>
      </w:r>
      <w:r w:rsidR="00A3610E" w:rsidRPr="00F074C2">
        <w:rPr>
          <w:rFonts w:ascii="ＭＳ Ｐ明朝" w:eastAsia="ＭＳ Ｐ明朝" w:hAnsi="ＭＳ Ｐ明朝" w:hint="eastAsia"/>
          <w:sz w:val="22"/>
        </w:rPr>
        <w:t>500円</w:t>
      </w:r>
      <w:r w:rsidR="00A57668" w:rsidRPr="00F074C2">
        <w:rPr>
          <w:rFonts w:ascii="ＭＳ Ｐ明朝" w:eastAsia="ＭＳ Ｐ明朝" w:hAnsi="ＭＳ Ｐ明朝" w:hint="eastAsia"/>
          <w:sz w:val="22"/>
        </w:rPr>
        <w:t xml:space="preserve">　</w:t>
      </w:r>
    </w:p>
    <w:p w14:paraId="5571E7C9" w14:textId="302748BB" w:rsidR="008E58FD" w:rsidRDefault="008A4C89" w:rsidP="008E58FD">
      <w:pPr>
        <w:pStyle w:val="a6"/>
        <w:numPr>
          <w:ilvl w:val="0"/>
          <w:numId w:val="19"/>
        </w:numPr>
        <w:ind w:leftChars="0"/>
        <w:rPr>
          <w:rFonts w:ascii="ＭＳ Ｐ明朝" w:eastAsia="ＭＳ Ｐ明朝" w:hAnsi="ＭＳ Ｐ明朝"/>
          <w:sz w:val="22"/>
        </w:rPr>
      </w:pPr>
      <w:r w:rsidRPr="00F074C2">
        <w:rPr>
          <w:rFonts w:ascii="ＭＳ Ｐ明朝" w:eastAsia="ＭＳ Ｐ明朝" w:hAnsi="ＭＳ Ｐ明朝" w:hint="eastAsia"/>
          <w:sz w:val="22"/>
        </w:rPr>
        <w:t>更新兼Ａ級受審者</w:t>
      </w:r>
      <w:r w:rsidR="008E58FD">
        <w:rPr>
          <w:rFonts w:ascii="ＭＳ Ｐ明朝" w:eastAsia="ＭＳ Ｐ明朝" w:hAnsi="ＭＳ Ｐ明朝" w:hint="eastAsia"/>
          <w:sz w:val="22"/>
        </w:rPr>
        <w:t xml:space="preserve">　　</w:t>
      </w:r>
      <w:r w:rsidR="00A3610E" w:rsidRPr="00F074C2">
        <w:rPr>
          <w:rFonts w:ascii="ＭＳ Ｐ明朝" w:eastAsia="ＭＳ Ｐ明朝" w:hAnsi="ＭＳ Ｐ明朝" w:hint="eastAsia"/>
          <w:sz w:val="22"/>
        </w:rPr>
        <w:t>26</w:t>
      </w:r>
      <w:r w:rsidR="002C5A48" w:rsidRPr="00F074C2">
        <w:rPr>
          <w:rFonts w:ascii="ＭＳ Ｐ明朝" w:eastAsia="ＭＳ Ｐ明朝" w:hAnsi="ＭＳ Ｐ明朝" w:hint="eastAsia"/>
          <w:sz w:val="22"/>
        </w:rPr>
        <w:t>,</w:t>
      </w:r>
      <w:r w:rsidR="00A3610E" w:rsidRPr="00F074C2">
        <w:rPr>
          <w:rFonts w:ascii="ＭＳ Ｐ明朝" w:eastAsia="ＭＳ Ｐ明朝" w:hAnsi="ＭＳ Ｐ明朝" w:hint="eastAsia"/>
          <w:sz w:val="22"/>
        </w:rPr>
        <w:t>500円</w:t>
      </w:r>
      <w:r w:rsidRPr="00F074C2">
        <w:rPr>
          <w:rFonts w:ascii="ＭＳ Ｐ明朝" w:eastAsia="ＭＳ Ｐ明朝" w:hAnsi="ＭＳ Ｐ明朝" w:hint="eastAsia"/>
          <w:sz w:val="22"/>
        </w:rPr>
        <w:t xml:space="preserve">　　　　</w:t>
      </w:r>
    </w:p>
    <w:p w14:paraId="1AAD96E8" w14:textId="6322CE9E" w:rsidR="00F03C75" w:rsidRPr="008E58FD" w:rsidRDefault="008A4C89" w:rsidP="008E58FD">
      <w:pPr>
        <w:ind w:left="240"/>
        <w:rPr>
          <w:rFonts w:ascii="ＭＳ Ｐ明朝" w:eastAsia="ＭＳ Ｐ明朝" w:hAnsi="ＭＳ Ｐ明朝"/>
          <w:sz w:val="22"/>
        </w:rPr>
      </w:pPr>
      <w:r w:rsidRPr="008E58FD">
        <w:rPr>
          <w:rFonts w:ascii="ＭＳ Ｐ明朝" w:eastAsia="ＭＳ Ｐ明朝" w:hAnsi="ＭＳ Ｐ明朝" w:hint="eastAsia"/>
          <w:sz w:val="22"/>
        </w:rPr>
        <w:t xml:space="preserve">　　※</w:t>
      </w:r>
      <w:r w:rsidR="00953ED0" w:rsidRPr="008E58FD">
        <w:rPr>
          <w:rFonts w:ascii="ＭＳ Ｐ明朝" w:eastAsia="ＭＳ Ｐ明朝" w:hAnsi="ＭＳ Ｐ明朝" w:hint="eastAsia"/>
          <w:sz w:val="22"/>
        </w:rPr>
        <w:t>中止の場合を除き、</w:t>
      </w:r>
      <w:r w:rsidR="00F03C75" w:rsidRPr="008E58FD">
        <w:rPr>
          <w:rFonts w:ascii="ＭＳ Ｐ明朝" w:eastAsia="ＭＳ Ｐ明朝" w:hAnsi="ＭＳ Ｐ明朝" w:hint="eastAsia"/>
          <w:sz w:val="22"/>
        </w:rPr>
        <w:t>一旦納入された受講</w:t>
      </w:r>
      <w:r w:rsidR="00BE535F" w:rsidRPr="008E58FD">
        <w:rPr>
          <w:rFonts w:ascii="ＭＳ Ｐ明朝" w:eastAsia="ＭＳ Ｐ明朝" w:hAnsi="ＭＳ Ｐ明朝" w:hint="eastAsia"/>
          <w:sz w:val="22"/>
        </w:rPr>
        <w:t>・審査</w:t>
      </w:r>
      <w:r w:rsidR="00F03C75" w:rsidRPr="008E58FD">
        <w:rPr>
          <w:rFonts w:ascii="ＭＳ Ｐ明朝" w:eastAsia="ＭＳ Ｐ明朝" w:hAnsi="ＭＳ Ｐ明朝" w:hint="eastAsia"/>
          <w:sz w:val="22"/>
        </w:rPr>
        <w:t>料は</w:t>
      </w:r>
      <w:r w:rsidR="00953ED0" w:rsidRPr="008E58FD">
        <w:rPr>
          <w:rFonts w:ascii="ＭＳ Ｐ明朝" w:eastAsia="ＭＳ Ｐ明朝" w:hAnsi="ＭＳ Ｐ明朝" w:hint="eastAsia"/>
          <w:sz w:val="22"/>
        </w:rPr>
        <w:t>返金致しません</w:t>
      </w:r>
      <w:r w:rsidR="00F03C75" w:rsidRPr="008E58FD">
        <w:rPr>
          <w:rFonts w:ascii="ＭＳ Ｐ明朝" w:eastAsia="ＭＳ Ｐ明朝" w:hAnsi="ＭＳ Ｐ明朝" w:hint="eastAsia"/>
          <w:sz w:val="22"/>
        </w:rPr>
        <w:t>。</w:t>
      </w:r>
    </w:p>
    <w:p w14:paraId="10830246" w14:textId="77777777" w:rsidR="00AC6BDC" w:rsidRPr="00F074C2" w:rsidRDefault="00AC6BDC" w:rsidP="00ED5585">
      <w:pPr>
        <w:rPr>
          <w:rFonts w:ascii="ＭＳ Ｐ明朝" w:eastAsia="ＭＳ Ｐ明朝" w:hAnsi="ＭＳ Ｐ明朝"/>
          <w:sz w:val="22"/>
        </w:rPr>
      </w:pPr>
    </w:p>
    <w:p w14:paraId="0CFAEF8E" w14:textId="21E36EC5" w:rsidR="00F03C75" w:rsidRPr="00F074C2" w:rsidRDefault="00F45E38" w:rsidP="00ED5585">
      <w:pPr>
        <w:ind w:left="220" w:hangingChars="100" w:hanging="220"/>
        <w:rPr>
          <w:rFonts w:ascii="ＭＳ Ｐ明朝" w:eastAsia="ＭＳ Ｐ明朝" w:hAnsi="ＭＳ Ｐ明朝"/>
          <w:sz w:val="22"/>
        </w:rPr>
      </w:pPr>
      <w:r w:rsidRPr="00F074C2">
        <w:rPr>
          <w:rFonts w:ascii="ＭＳ Ｐ明朝" w:eastAsia="ＭＳ Ｐ明朝" w:hAnsi="ＭＳ Ｐ明朝" w:hint="eastAsia"/>
          <w:sz w:val="22"/>
        </w:rPr>
        <w:t>５</w:t>
      </w:r>
      <w:r w:rsidR="00F03C75" w:rsidRPr="00F074C2">
        <w:rPr>
          <w:rFonts w:ascii="ＭＳ Ｐ明朝" w:eastAsia="ＭＳ Ｐ明朝" w:hAnsi="ＭＳ Ｐ明朝" w:hint="eastAsia"/>
          <w:sz w:val="22"/>
        </w:rPr>
        <w:t xml:space="preserve">　日程　</w:t>
      </w:r>
      <w:r w:rsidR="00407AE9">
        <w:rPr>
          <w:rFonts w:ascii="ＭＳ Ｐ明朝" w:eastAsia="ＭＳ Ｐ明朝" w:hAnsi="ＭＳ Ｐ明朝" w:hint="eastAsia"/>
          <w:sz w:val="22"/>
        </w:rPr>
        <w:t>令和３</w:t>
      </w:r>
      <w:r w:rsidR="00BD23C1">
        <w:rPr>
          <w:rFonts w:ascii="ＭＳ Ｐ明朝" w:eastAsia="ＭＳ Ｐ明朝" w:hAnsi="ＭＳ Ｐ明朝" w:hint="eastAsia"/>
          <w:sz w:val="22"/>
        </w:rPr>
        <w:t>年度</w:t>
      </w:r>
      <w:r w:rsidR="00407AE9">
        <w:rPr>
          <w:rFonts w:ascii="ＭＳ Ｐ明朝" w:eastAsia="ＭＳ Ｐ明朝" w:hAnsi="ＭＳ Ｐ明朝" w:hint="eastAsia"/>
          <w:sz w:val="22"/>
        </w:rPr>
        <w:t>東海地区協議会審査会要項</w:t>
      </w:r>
      <w:r w:rsidR="00F03C75" w:rsidRPr="00F074C2">
        <w:rPr>
          <w:rFonts w:ascii="ＭＳ Ｐ明朝" w:eastAsia="ＭＳ Ｐ明朝" w:hAnsi="ＭＳ Ｐ明朝" w:hint="eastAsia"/>
          <w:sz w:val="22"/>
        </w:rPr>
        <w:t>参照</w:t>
      </w:r>
    </w:p>
    <w:p w14:paraId="11C4CFF0" w14:textId="77777777" w:rsidR="00AC6BDC" w:rsidRPr="00F074C2" w:rsidRDefault="00AC6BDC" w:rsidP="00ED5585">
      <w:pPr>
        <w:ind w:left="220" w:hangingChars="100" w:hanging="220"/>
        <w:rPr>
          <w:rFonts w:ascii="ＭＳ Ｐ明朝" w:eastAsia="ＭＳ Ｐ明朝" w:hAnsi="ＭＳ Ｐ明朝"/>
          <w:sz w:val="22"/>
        </w:rPr>
      </w:pPr>
    </w:p>
    <w:p w14:paraId="4669EA40" w14:textId="77777777" w:rsidR="00F03C75" w:rsidRPr="00F074C2" w:rsidRDefault="00F45E38">
      <w:pPr>
        <w:rPr>
          <w:rFonts w:ascii="ＭＳ Ｐ明朝" w:eastAsia="ＭＳ Ｐ明朝" w:hAnsi="ＭＳ Ｐ明朝"/>
          <w:sz w:val="22"/>
        </w:rPr>
      </w:pPr>
      <w:r w:rsidRPr="00F074C2">
        <w:rPr>
          <w:rFonts w:ascii="ＭＳ Ｐ明朝" w:eastAsia="ＭＳ Ｐ明朝" w:hAnsi="ＭＳ Ｐ明朝" w:hint="eastAsia"/>
          <w:sz w:val="22"/>
        </w:rPr>
        <w:t>６</w:t>
      </w:r>
      <w:r w:rsidR="00F03C75" w:rsidRPr="00F074C2">
        <w:rPr>
          <w:rFonts w:ascii="ＭＳ Ｐ明朝" w:eastAsia="ＭＳ Ｐ明朝" w:hAnsi="ＭＳ Ｐ明朝" w:hint="eastAsia"/>
          <w:sz w:val="22"/>
        </w:rPr>
        <w:t xml:space="preserve">　講習</w:t>
      </w:r>
      <w:r w:rsidR="00F92B9E" w:rsidRPr="00F074C2">
        <w:rPr>
          <w:rFonts w:ascii="ＭＳ Ｐ明朝" w:eastAsia="ＭＳ Ｐ明朝" w:hAnsi="ＭＳ Ｐ明朝" w:hint="eastAsia"/>
          <w:sz w:val="22"/>
        </w:rPr>
        <w:t>・審査</w:t>
      </w:r>
      <w:r w:rsidR="00F03C75" w:rsidRPr="00F074C2">
        <w:rPr>
          <w:rFonts w:ascii="ＭＳ Ｐ明朝" w:eastAsia="ＭＳ Ｐ明朝" w:hAnsi="ＭＳ Ｐ明朝" w:hint="eastAsia"/>
          <w:sz w:val="22"/>
        </w:rPr>
        <w:t>内容</w:t>
      </w:r>
    </w:p>
    <w:p w14:paraId="684C7EB3" w14:textId="77777777" w:rsidR="00F92B9E" w:rsidRPr="00F074C2" w:rsidRDefault="004D3BD9" w:rsidP="004D3BD9">
      <w:pPr>
        <w:ind w:leftChars="100" w:left="3510" w:hangingChars="1500" w:hanging="3300"/>
        <w:rPr>
          <w:rFonts w:ascii="ＭＳ Ｐ明朝" w:eastAsia="ＭＳ Ｐ明朝" w:hAnsi="ＭＳ Ｐ明朝"/>
          <w:sz w:val="22"/>
        </w:rPr>
      </w:pPr>
      <w:r w:rsidRPr="00F074C2">
        <w:rPr>
          <w:rFonts w:ascii="ＭＳ Ｐ明朝" w:eastAsia="ＭＳ Ｐ明朝" w:hAnsi="ＭＳ Ｐ明朝" w:hint="eastAsia"/>
          <w:sz w:val="22"/>
        </w:rPr>
        <w:t>（１）</w:t>
      </w:r>
      <w:r w:rsidR="00DA3918" w:rsidRPr="00F074C2">
        <w:rPr>
          <w:rFonts w:ascii="ＭＳ Ｐ明朝" w:eastAsia="ＭＳ Ｐ明朝" w:hAnsi="ＭＳ Ｐ明朝" w:hint="eastAsia"/>
          <w:sz w:val="22"/>
        </w:rPr>
        <w:t>Ｂ級</w:t>
      </w:r>
      <w:r w:rsidR="00AD1F3D" w:rsidRPr="00F074C2">
        <w:rPr>
          <w:rFonts w:ascii="ＭＳ Ｐ明朝" w:eastAsia="ＭＳ Ｐ明朝" w:hAnsi="ＭＳ Ｐ明朝" w:hint="eastAsia"/>
          <w:sz w:val="22"/>
        </w:rPr>
        <w:t>受審者・・・</w:t>
      </w:r>
      <w:r w:rsidR="008A4C89" w:rsidRPr="00F074C2">
        <w:rPr>
          <w:rFonts w:ascii="ＭＳ Ｐ明朝" w:eastAsia="ＭＳ Ｐ明朝" w:hAnsi="ＭＳ Ｐ明朝" w:hint="eastAsia"/>
          <w:sz w:val="22"/>
        </w:rPr>
        <w:t>・</w:t>
      </w:r>
      <w:r w:rsidR="00DA3918" w:rsidRPr="00F074C2">
        <w:rPr>
          <w:rFonts w:ascii="ＭＳ Ｐ明朝" w:eastAsia="ＭＳ Ｐ明朝" w:hAnsi="ＭＳ Ｐ明朝" w:hint="eastAsia"/>
          <w:sz w:val="22"/>
        </w:rPr>
        <w:t>規定講習、筆記</w:t>
      </w:r>
      <w:r w:rsidR="00F92B9E" w:rsidRPr="00F074C2">
        <w:rPr>
          <w:rFonts w:ascii="ＭＳ Ｐ明朝" w:eastAsia="ＭＳ Ｐ明朝" w:hAnsi="ＭＳ Ｐ明朝" w:hint="eastAsia"/>
          <w:sz w:val="22"/>
        </w:rPr>
        <w:t>試験、</w:t>
      </w:r>
      <w:r w:rsidR="00AB577F" w:rsidRPr="00F074C2">
        <w:rPr>
          <w:rFonts w:ascii="ＭＳ Ｐ明朝" w:eastAsia="ＭＳ Ｐ明朝" w:hAnsi="ＭＳ Ｐ明朝" w:hint="eastAsia"/>
          <w:sz w:val="22"/>
        </w:rPr>
        <w:t>第１指定形評価</w:t>
      </w:r>
      <w:r w:rsidR="00DA3918" w:rsidRPr="00F074C2">
        <w:rPr>
          <w:rFonts w:ascii="ＭＳ Ｐ明朝" w:eastAsia="ＭＳ Ｐ明朝" w:hAnsi="ＭＳ Ｐ明朝" w:hint="eastAsia"/>
          <w:sz w:val="22"/>
        </w:rPr>
        <w:t>試験、形実技試験</w:t>
      </w:r>
    </w:p>
    <w:p w14:paraId="59A596FB" w14:textId="77777777" w:rsidR="001841FA" w:rsidRPr="00F074C2" w:rsidRDefault="004D3BD9" w:rsidP="008A4C89">
      <w:pPr>
        <w:ind w:firstLineChars="100" w:firstLine="220"/>
        <w:rPr>
          <w:rFonts w:ascii="ＭＳ Ｐ明朝" w:eastAsia="ＭＳ Ｐ明朝" w:hAnsi="ＭＳ Ｐ明朝"/>
          <w:sz w:val="22"/>
        </w:rPr>
      </w:pPr>
      <w:r w:rsidRPr="00F074C2">
        <w:rPr>
          <w:rFonts w:ascii="ＭＳ Ｐ明朝" w:eastAsia="ＭＳ Ｐ明朝" w:hAnsi="ＭＳ Ｐ明朝" w:hint="eastAsia"/>
          <w:sz w:val="22"/>
        </w:rPr>
        <w:t>（２）</w:t>
      </w:r>
      <w:r w:rsidR="00F92B9E" w:rsidRPr="00F074C2">
        <w:rPr>
          <w:rFonts w:ascii="ＭＳ Ｐ明朝" w:eastAsia="ＭＳ Ｐ明朝" w:hAnsi="ＭＳ Ｐ明朝" w:hint="eastAsia"/>
          <w:sz w:val="22"/>
        </w:rPr>
        <w:t>Ａ級受</w:t>
      </w:r>
      <w:r w:rsidR="00AD1F3D" w:rsidRPr="00F074C2">
        <w:rPr>
          <w:rFonts w:ascii="ＭＳ Ｐ明朝" w:eastAsia="ＭＳ Ｐ明朝" w:hAnsi="ＭＳ Ｐ明朝" w:hint="eastAsia"/>
          <w:sz w:val="22"/>
        </w:rPr>
        <w:t>審</w:t>
      </w:r>
      <w:r w:rsidR="00F92B9E" w:rsidRPr="00F074C2">
        <w:rPr>
          <w:rFonts w:ascii="ＭＳ Ｐ明朝" w:eastAsia="ＭＳ Ｐ明朝" w:hAnsi="ＭＳ Ｐ明朝" w:hint="eastAsia"/>
          <w:sz w:val="22"/>
        </w:rPr>
        <w:t>者・・・</w:t>
      </w:r>
      <w:r w:rsidR="008A4C89" w:rsidRPr="00F074C2">
        <w:rPr>
          <w:rFonts w:ascii="ＭＳ Ｐ明朝" w:eastAsia="ＭＳ Ｐ明朝" w:hAnsi="ＭＳ Ｐ明朝" w:hint="eastAsia"/>
          <w:sz w:val="22"/>
        </w:rPr>
        <w:t>・</w:t>
      </w:r>
      <w:r w:rsidR="00DA3918" w:rsidRPr="00F074C2">
        <w:rPr>
          <w:rFonts w:ascii="ＭＳ Ｐ明朝" w:eastAsia="ＭＳ Ｐ明朝" w:hAnsi="ＭＳ Ｐ明朝" w:hint="eastAsia"/>
          <w:sz w:val="22"/>
        </w:rPr>
        <w:t>規定講習、</w:t>
      </w:r>
      <w:r w:rsidR="00AB577F" w:rsidRPr="00F074C2">
        <w:rPr>
          <w:rFonts w:ascii="ＭＳ Ｐ明朝" w:eastAsia="ＭＳ Ｐ明朝" w:hAnsi="ＭＳ Ｐ明朝" w:hint="eastAsia"/>
          <w:sz w:val="22"/>
        </w:rPr>
        <w:t>第２指定形評価試験</w:t>
      </w:r>
      <w:r w:rsidR="00DA3918" w:rsidRPr="00F074C2">
        <w:rPr>
          <w:rFonts w:ascii="ＭＳ Ｐ明朝" w:eastAsia="ＭＳ Ｐ明朝" w:hAnsi="ＭＳ Ｐ明朝" w:hint="eastAsia"/>
          <w:sz w:val="22"/>
        </w:rPr>
        <w:t>、形実技試験</w:t>
      </w:r>
    </w:p>
    <w:p w14:paraId="08BF027B" w14:textId="75CBDDC3" w:rsidR="001841FA" w:rsidRPr="00F074C2" w:rsidRDefault="004D3BD9" w:rsidP="00F074C2">
      <w:pPr>
        <w:ind w:firstLineChars="100" w:firstLine="220"/>
        <w:rPr>
          <w:rFonts w:ascii="ＭＳ Ｐ明朝" w:eastAsia="ＭＳ Ｐ明朝" w:hAnsi="ＭＳ Ｐ明朝"/>
          <w:color w:val="000000" w:themeColor="text1"/>
          <w:sz w:val="22"/>
        </w:rPr>
      </w:pPr>
      <w:r w:rsidRPr="00F074C2">
        <w:rPr>
          <w:rFonts w:ascii="ＭＳ Ｐ明朝" w:eastAsia="ＭＳ Ｐ明朝" w:hAnsi="ＭＳ Ｐ明朝" w:hint="eastAsia"/>
          <w:sz w:val="22"/>
        </w:rPr>
        <w:t>（３）</w:t>
      </w:r>
      <w:r w:rsidR="00972CCD" w:rsidRPr="00F074C2">
        <w:rPr>
          <w:rFonts w:ascii="ＭＳ Ｐ明朝" w:eastAsia="ＭＳ Ｐ明朝" w:hAnsi="ＭＳ Ｐ明朝" w:hint="eastAsia"/>
          <w:sz w:val="22"/>
        </w:rPr>
        <w:t>更</w:t>
      </w:r>
      <w:r w:rsidR="00F074C2" w:rsidRPr="00F074C2">
        <w:rPr>
          <w:rFonts w:ascii="ＭＳ Ｐ明朝" w:eastAsia="ＭＳ Ｐ明朝" w:hAnsi="ＭＳ Ｐ明朝" w:hint="eastAsia"/>
          <w:sz w:val="22"/>
        </w:rPr>
        <w:t xml:space="preserve">　</w:t>
      </w:r>
      <w:r w:rsidR="00972CCD" w:rsidRPr="00F074C2">
        <w:rPr>
          <w:rFonts w:ascii="ＭＳ Ｐ明朝" w:eastAsia="ＭＳ Ｐ明朝" w:hAnsi="ＭＳ Ｐ明朝" w:hint="eastAsia"/>
          <w:sz w:val="22"/>
        </w:rPr>
        <w:t>新</w:t>
      </w:r>
      <w:r w:rsidR="00F074C2" w:rsidRPr="00F074C2">
        <w:rPr>
          <w:rFonts w:ascii="ＭＳ Ｐ明朝" w:eastAsia="ＭＳ Ｐ明朝" w:hAnsi="ＭＳ Ｐ明朝" w:hint="eastAsia"/>
          <w:sz w:val="22"/>
        </w:rPr>
        <w:t xml:space="preserve">　</w:t>
      </w:r>
      <w:r w:rsidR="00972CCD" w:rsidRPr="00F074C2">
        <w:rPr>
          <w:rFonts w:ascii="ＭＳ Ｐ明朝" w:eastAsia="ＭＳ Ｐ明朝" w:hAnsi="ＭＳ Ｐ明朝" w:hint="eastAsia"/>
          <w:sz w:val="22"/>
        </w:rPr>
        <w:t>者</w:t>
      </w:r>
      <w:r w:rsidR="00F074C2" w:rsidRPr="00F074C2">
        <w:rPr>
          <w:rFonts w:ascii="ＭＳ Ｐ明朝" w:eastAsia="ＭＳ Ｐ明朝" w:hAnsi="ＭＳ Ｐ明朝" w:hint="eastAsia"/>
          <w:sz w:val="22"/>
        </w:rPr>
        <w:t>・・・・</w:t>
      </w:r>
      <w:r w:rsidR="00A57668" w:rsidRPr="00F074C2">
        <w:rPr>
          <w:rFonts w:ascii="ＭＳ Ｐ明朝" w:eastAsia="ＭＳ Ｐ明朝" w:hAnsi="ＭＳ Ｐ明朝" w:hint="eastAsia"/>
          <w:color w:val="000000" w:themeColor="text1"/>
          <w:sz w:val="22"/>
        </w:rPr>
        <w:t>今年度につきまし</w:t>
      </w:r>
      <w:r w:rsidR="000F3AEB" w:rsidRPr="00F074C2">
        <w:rPr>
          <w:rFonts w:ascii="ＭＳ Ｐ明朝" w:eastAsia="ＭＳ Ｐ明朝" w:hAnsi="ＭＳ Ｐ明朝" w:hint="eastAsia"/>
          <w:color w:val="000000" w:themeColor="text1"/>
          <w:sz w:val="22"/>
        </w:rPr>
        <w:t>て</w:t>
      </w:r>
      <w:r w:rsidR="00A57668" w:rsidRPr="00F074C2">
        <w:rPr>
          <w:rFonts w:ascii="ＭＳ Ｐ明朝" w:eastAsia="ＭＳ Ｐ明朝" w:hAnsi="ＭＳ Ｐ明朝" w:hint="eastAsia"/>
          <w:color w:val="000000" w:themeColor="text1"/>
          <w:sz w:val="22"/>
        </w:rPr>
        <w:t>は、課題の提出にて更新と</w:t>
      </w:r>
      <w:r w:rsidR="00F074C2" w:rsidRPr="00F074C2">
        <w:rPr>
          <w:rFonts w:ascii="ＭＳ Ｐ明朝" w:eastAsia="ＭＳ Ｐ明朝" w:hAnsi="ＭＳ Ｐ明朝" w:hint="eastAsia"/>
          <w:color w:val="000000" w:themeColor="text1"/>
          <w:sz w:val="22"/>
        </w:rPr>
        <w:t>する</w:t>
      </w:r>
      <w:r w:rsidR="00A57668" w:rsidRPr="00F074C2">
        <w:rPr>
          <w:rFonts w:ascii="ＭＳ Ｐ明朝" w:eastAsia="ＭＳ Ｐ明朝" w:hAnsi="ＭＳ Ｐ明朝" w:hint="eastAsia"/>
          <w:color w:val="000000" w:themeColor="text1"/>
          <w:sz w:val="22"/>
        </w:rPr>
        <w:t>。</w:t>
      </w:r>
      <w:r w:rsidR="001841FA" w:rsidRPr="00F074C2">
        <w:rPr>
          <w:rFonts w:ascii="ＭＳ Ｐ明朝" w:eastAsia="ＭＳ Ｐ明朝" w:hAnsi="ＭＳ Ｐ明朝" w:hint="eastAsia"/>
          <w:color w:val="000000" w:themeColor="text1"/>
          <w:sz w:val="22"/>
        </w:rPr>
        <w:t xml:space="preserve">　　　　　　</w:t>
      </w:r>
    </w:p>
    <w:p w14:paraId="7733E7CB" w14:textId="77777777" w:rsidR="00B50A4D" w:rsidRPr="00F074C2" w:rsidRDefault="00DA3918" w:rsidP="00DA3918">
      <w:pPr>
        <w:pStyle w:val="a6"/>
        <w:numPr>
          <w:ilvl w:val="0"/>
          <w:numId w:val="21"/>
        </w:numPr>
        <w:ind w:leftChars="0"/>
        <w:rPr>
          <w:rFonts w:ascii="ＭＳ Ｐ明朝" w:eastAsia="ＭＳ Ｐ明朝" w:hAnsi="ＭＳ Ｐ明朝"/>
          <w:sz w:val="22"/>
        </w:rPr>
      </w:pPr>
      <w:r w:rsidRPr="00F074C2">
        <w:rPr>
          <w:rFonts w:ascii="ＭＳ Ｐ明朝" w:eastAsia="ＭＳ Ｐ明朝" w:hAnsi="ＭＳ Ｐ明朝" w:hint="eastAsia"/>
          <w:sz w:val="22"/>
        </w:rPr>
        <w:t>筆記試験</w:t>
      </w:r>
    </w:p>
    <w:p w14:paraId="1D504D6F" w14:textId="77777777" w:rsidR="00DF0408" w:rsidRPr="00F074C2" w:rsidRDefault="00972F41" w:rsidP="00DF0408">
      <w:pPr>
        <w:pStyle w:val="a6"/>
        <w:ind w:leftChars="0" w:left="960"/>
        <w:rPr>
          <w:rFonts w:ascii="ＭＳ Ｐ明朝" w:eastAsia="ＭＳ Ｐ明朝" w:hAnsi="ＭＳ Ｐ明朝"/>
          <w:sz w:val="22"/>
        </w:rPr>
      </w:pPr>
      <w:r w:rsidRPr="00F074C2">
        <w:rPr>
          <w:rFonts w:ascii="ＭＳ Ｐ明朝" w:eastAsia="ＭＳ Ｐ明朝" w:hAnsi="ＭＳ Ｐ明朝" w:hint="eastAsia"/>
          <w:sz w:val="22"/>
        </w:rPr>
        <w:t>全</w:t>
      </w:r>
      <w:r w:rsidR="00DA3918" w:rsidRPr="00F074C2">
        <w:rPr>
          <w:rFonts w:ascii="ＭＳ Ｐ明朝" w:eastAsia="ＭＳ Ｐ明朝" w:hAnsi="ＭＳ Ｐ明朝" w:hint="eastAsia"/>
          <w:sz w:val="22"/>
        </w:rPr>
        <w:t>日本空手道連盟形筆記</w:t>
      </w:r>
      <w:r w:rsidRPr="00F074C2">
        <w:rPr>
          <w:rFonts w:ascii="ＭＳ Ｐ明朝" w:eastAsia="ＭＳ Ｐ明朝" w:hAnsi="ＭＳ Ｐ明朝" w:hint="eastAsia"/>
          <w:sz w:val="22"/>
        </w:rPr>
        <w:t>試験問題より</w:t>
      </w:r>
      <w:r w:rsidR="00AD1F3D" w:rsidRPr="00F074C2">
        <w:rPr>
          <w:rFonts w:ascii="ＭＳ Ｐ明朝" w:eastAsia="ＭＳ Ｐ明朝" w:hAnsi="ＭＳ Ｐ明朝" w:hint="eastAsia"/>
          <w:sz w:val="22"/>
        </w:rPr>
        <w:t>５０</w:t>
      </w:r>
      <w:r w:rsidRPr="00F074C2">
        <w:rPr>
          <w:rFonts w:ascii="ＭＳ Ｐ明朝" w:eastAsia="ＭＳ Ｐ明朝" w:hAnsi="ＭＳ Ｐ明朝" w:hint="eastAsia"/>
          <w:sz w:val="22"/>
        </w:rPr>
        <w:t>問出題を</w:t>
      </w:r>
      <w:r w:rsidR="00AD1F3D" w:rsidRPr="00F074C2">
        <w:rPr>
          <w:rFonts w:ascii="ＭＳ Ｐ明朝" w:eastAsia="ＭＳ Ｐ明朝" w:hAnsi="ＭＳ Ｐ明朝" w:hint="eastAsia"/>
          <w:sz w:val="22"/>
        </w:rPr>
        <w:t>５</w:t>
      </w:r>
      <w:r w:rsidRPr="00F074C2">
        <w:rPr>
          <w:rFonts w:ascii="ＭＳ Ｐ明朝" w:eastAsia="ＭＳ Ｐ明朝" w:hAnsi="ＭＳ Ｐ明朝" w:hint="eastAsia"/>
          <w:sz w:val="22"/>
        </w:rPr>
        <w:t>０分で実施する。</w:t>
      </w:r>
    </w:p>
    <w:p w14:paraId="2CB76A60" w14:textId="77777777" w:rsidR="00972F41" w:rsidRPr="00F074C2" w:rsidRDefault="00972F41" w:rsidP="004D3BD9">
      <w:pPr>
        <w:pStyle w:val="a6"/>
        <w:numPr>
          <w:ilvl w:val="0"/>
          <w:numId w:val="20"/>
        </w:numPr>
        <w:ind w:leftChars="0"/>
        <w:rPr>
          <w:rFonts w:ascii="ＭＳ Ｐ明朝" w:eastAsia="ＭＳ Ｐ明朝" w:hAnsi="ＭＳ Ｐ明朝"/>
          <w:sz w:val="22"/>
        </w:rPr>
      </w:pPr>
      <w:r w:rsidRPr="00F074C2">
        <w:rPr>
          <w:rFonts w:ascii="ＭＳ Ｐ明朝" w:eastAsia="ＭＳ Ｐ明朝" w:hAnsi="ＭＳ Ｐ明朝" w:hint="eastAsia"/>
          <w:sz w:val="22"/>
        </w:rPr>
        <w:t>形審判</w:t>
      </w:r>
      <w:r w:rsidR="00814182" w:rsidRPr="00F074C2">
        <w:rPr>
          <w:rFonts w:ascii="ＭＳ Ｐ明朝" w:eastAsia="ＭＳ Ｐ明朝" w:hAnsi="ＭＳ Ｐ明朝" w:hint="eastAsia"/>
          <w:sz w:val="22"/>
        </w:rPr>
        <w:t>員評価</w:t>
      </w:r>
      <w:r w:rsidRPr="00F074C2">
        <w:rPr>
          <w:rFonts w:ascii="ＭＳ Ｐ明朝" w:eastAsia="ＭＳ Ｐ明朝" w:hAnsi="ＭＳ Ｐ明朝" w:hint="eastAsia"/>
          <w:sz w:val="22"/>
        </w:rPr>
        <w:t>試験</w:t>
      </w:r>
    </w:p>
    <w:p w14:paraId="1378B08E" w14:textId="77777777" w:rsidR="00401D5E" w:rsidRPr="00F074C2" w:rsidRDefault="00401D5E" w:rsidP="00401D5E">
      <w:pPr>
        <w:ind w:left="1020"/>
        <w:rPr>
          <w:rFonts w:ascii="ＭＳ Ｐ明朝" w:eastAsia="ＭＳ Ｐ明朝" w:hAnsi="ＭＳ Ｐ明朝"/>
          <w:sz w:val="22"/>
        </w:rPr>
      </w:pPr>
      <w:r w:rsidRPr="00F074C2">
        <w:rPr>
          <w:rFonts w:ascii="ＭＳ Ｐ明朝" w:eastAsia="ＭＳ Ｐ明朝" w:hAnsi="ＭＳ Ｐ明朝" w:hint="eastAsia"/>
          <w:sz w:val="22"/>
        </w:rPr>
        <w:t>Ａ級受審者：第２</w:t>
      </w:r>
      <w:r w:rsidR="00AB577F" w:rsidRPr="00F074C2">
        <w:rPr>
          <w:rFonts w:ascii="ＭＳ Ｐ明朝" w:eastAsia="ＭＳ Ｐ明朝" w:hAnsi="ＭＳ Ｐ明朝" w:hint="eastAsia"/>
          <w:sz w:val="22"/>
        </w:rPr>
        <w:t>指定形</w:t>
      </w:r>
      <w:r w:rsidRPr="00F074C2">
        <w:rPr>
          <w:rFonts w:ascii="ＭＳ Ｐ明朝" w:eastAsia="ＭＳ Ｐ明朝" w:hAnsi="ＭＳ Ｐ明朝" w:hint="eastAsia"/>
          <w:sz w:val="22"/>
        </w:rPr>
        <w:t>評価試験（８つの形の得点、８人の演武者の順位を決める）</w:t>
      </w:r>
    </w:p>
    <w:p w14:paraId="1819FC99" w14:textId="77777777" w:rsidR="00DF0408" w:rsidRPr="00F074C2" w:rsidRDefault="00DA3918" w:rsidP="00DF0408">
      <w:pPr>
        <w:ind w:left="1020"/>
        <w:rPr>
          <w:rFonts w:ascii="ＭＳ Ｐ明朝" w:eastAsia="ＭＳ Ｐ明朝" w:hAnsi="ＭＳ Ｐ明朝"/>
          <w:sz w:val="22"/>
        </w:rPr>
      </w:pPr>
      <w:r w:rsidRPr="00F074C2">
        <w:rPr>
          <w:rFonts w:ascii="ＭＳ Ｐ明朝" w:eastAsia="ＭＳ Ｐ明朝" w:hAnsi="ＭＳ Ｐ明朝" w:hint="eastAsia"/>
          <w:sz w:val="22"/>
        </w:rPr>
        <w:t>Ｂ級</w:t>
      </w:r>
      <w:r w:rsidR="00AD1F3D" w:rsidRPr="00F074C2">
        <w:rPr>
          <w:rFonts w:ascii="ＭＳ Ｐ明朝" w:eastAsia="ＭＳ Ｐ明朝" w:hAnsi="ＭＳ Ｐ明朝" w:hint="eastAsia"/>
          <w:sz w:val="22"/>
        </w:rPr>
        <w:t>受審者</w:t>
      </w:r>
      <w:r w:rsidR="00401D5E" w:rsidRPr="00F074C2">
        <w:rPr>
          <w:rFonts w:ascii="ＭＳ Ｐ明朝" w:eastAsia="ＭＳ Ｐ明朝" w:hAnsi="ＭＳ Ｐ明朝" w:hint="eastAsia"/>
          <w:sz w:val="22"/>
        </w:rPr>
        <w:t>：</w:t>
      </w:r>
      <w:r w:rsidR="00AB577F" w:rsidRPr="00F074C2">
        <w:rPr>
          <w:rFonts w:ascii="ＭＳ Ｐ明朝" w:eastAsia="ＭＳ Ｐ明朝" w:hAnsi="ＭＳ Ｐ明朝" w:hint="eastAsia"/>
          <w:sz w:val="22"/>
        </w:rPr>
        <w:t>第１指定形</w:t>
      </w:r>
      <w:r w:rsidR="00814182" w:rsidRPr="00F074C2">
        <w:rPr>
          <w:rFonts w:ascii="ＭＳ Ｐ明朝" w:eastAsia="ＭＳ Ｐ明朝" w:hAnsi="ＭＳ Ｐ明朝" w:hint="eastAsia"/>
          <w:sz w:val="22"/>
        </w:rPr>
        <w:t>評価試験（８つの形の得点、８人の演武者の順位を決める）</w:t>
      </w:r>
    </w:p>
    <w:p w14:paraId="37FC3839" w14:textId="77777777" w:rsidR="00814182" w:rsidRPr="00F074C2" w:rsidRDefault="004D3BD9" w:rsidP="004D3BD9">
      <w:pPr>
        <w:ind w:firstLineChars="200" w:firstLine="440"/>
        <w:rPr>
          <w:rFonts w:ascii="ＭＳ Ｐ明朝" w:eastAsia="ＭＳ Ｐ明朝" w:hAnsi="ＭＳ Ｐ明朝"/>
          <w:sz w:val="22"/>
        </w:rPr>
      </w:pPr>
      <w:r w:rsidRPr="00F074C2">
        <w:rPr>
          <w:rFonts w:ascii="ＭＳ Ｐ明朝" w:eastAsia="ＭＳ Ｐ明朝" w:hAnsi="ＭＳ Ｐ明朝" w:hint="eastAsia"/>
          <w:sz w:val="22"/>
        </w:rPr>
        <w:t>③</w:t>
      </w:r>
      <w:r w:rsidR="00814182" w:rsidRPr="00F074C2">
        <w:rPr>
          <w:rFonts w:ascii="ＭＳ Ｐ明朝" w:eastAsia="ＭＳ Ｐ明朝" w:hAnsi="ＭＳ Ｐ明朝" w:hint="eastAsia"/>
          <w:sz w:val="22"/>
        </w:rPr>
        <w:t>指定形実技試験</w:t>
      </w:r>
    </w:p>
    <w:p w14:paraId="6205B6DA" w14:textId="77777777" w:rsidR="00814182" w:rsidRPr="00F074C2" w:rsidRDefault="00814182" w:rsidP="00814182">
      <w:pPr>
        <w:pStyle w:val="a6"/>
        <w:ind w:leftChars="0" w:left="960"/>
        <w:rPr>
          <w:rFonts w:ascii="ＭＳ Ｐ明朝" w:eastAsia="ＭＳ Ｐ明朝" w:hAnsi="ＭＳ Ｐ明朝"/>
          <w:sz w:val="22"/>
        </w:rPr>
      </w:pPr>
      <w:r w:rsidRPr="00F074C2">
        <w:rPr>
          <w:rFonts w:ascii="ＭＳ Ｐ明朝" w:eastAsia="ＭＳ Ｐ明朝" w:hAnsi="ＭＳ Ｐ明朝" w:hint="eastAsia"/>
          <w:sz w:val="22"/>
        </w:rPr>
        <w:t>第１指定形を４つ演武する。</w:t>
      </w:r>
    </w:p>
    <w:p w14:paraId="1044A25D" w14:textId="77777777" w:rsidR="00814182" w:rsidRPr="00F074C2" w:rsidRDefault="00814182" w:rsidP="00814182">
      <w:pPr>
        <w:pStyle w:val="a6"/>
        <w:ind w:leftChars="0" w:left="960"/>
        <w:rPr>
          <w:rFonts w:ascii="ＭＳ Ｐ明朝" w:eastAsia="ＭＳ Ｐ明朝" w:hAnsi="ＭＳ Ｐ明朝"/>
          <w:sz w:val="22"/>
        </w:rPr>
      </w:pPr>
      <w:r w:rsidRPr="00F074C2">
        <w:rPr>
          <w:rFonts w:ascii="ＭＳ Ｐ明朝" w:eastAsia="ＭＳ Ｐ明朝" w:hAnsi="ＭＳ Ｐ明朝" w:hint="eastAsia"/>
          <w:sz w:val="22"/>
        </w:rPr>
        <w:t>Ａ</w:t>
      </w:r>
      <w:r w:rsidR="00401D5E" w:rsidRPr="00F074C2">
        <w:rPr>
          <w:rFonts w:ascii="ＭＳ Ｐ明朝" w:eastAsia="ＭＳ Ｐ明朝" w:hAnsi="ＭＳ Ｐ明朝" w:hint="eastAsia"/>
          <w:sz w:val="22"/>
        </w:rPr>
        <w:t>級受審者</w:t>
      </w:r>
      <w:r w:rsidRPr="00F074C2">
        <w:rPr>
          <w:rFonts w:ascii="ＭＳ Ｐ明朝" w:eastAsia="ＭＳ Ｐ明朝" w:hAnsi="ＭＳ Ｐ明朝" w:hint="eastAsia"/>
          <w:sz w:val="22"/>
        </w:rPr>
        <w:t>（セーパイ、カンクウダイ、セイエンチン、チントウ</w:t>
      </w:r>
      <w:r w:rsidR="003048A2" w:rsidRPr="00F074C2">
        <w:rPr>
          <w:rFonts w:ascii="ＭＳ Ｐ明朝" w:eastAsia="ＭＳ Ｐ明朝" w:hAnsi="ＭＳ Ｐ明朝" w:hint="eastAsia"/>
          <w:sz w:val="22"/>
        </w:rPr>
        <w:t>）</w:t>
      </w:r>
    </w:p>
    <w:p w14:paraId="3415831B" w14:textId="77777777" w:rsidR="003048A2" w:rsidRPr="00F074C2" w:rsidRDefault="00DA3918" w:rsidP="00814182">
      <w:pPr>
        <w:pStyle w:val="a6"/>
        <w:ind w:leftChars="0" w:left="960"/>
        <w:rPr>
          <w:rFonts w:ascii="ＭＳ Ｐ明朝" w:eastAsia="ＭＳ Ｐ明朝" w:hAnsi="ＭＳ Ｐ明朝"/>
          <w:sz w:val="22"/>
        </w:rPr>
      </w:pPr>
      <w:r w:rsidRPr="00F074C2">
        <w:rPr>
          <w:rFonts w:ascii="ＭＳ Ｐ明朝" w:eastAsia="ＭＳ Ｐ明朝" w:hAnsi="ＭＳ Ｐ明朝" w:hint="eastAsia"/>
          <w:sz w:val="22"/>
        </w:rPr>
        <w:t>Ｂ級</w:t>
      </w:r>
      <w:r w:rsidR="00AD1F3D" w:rsidRPr="00F074C2">
        <w:rPr>
          <w:rFonts w:ascii="ＭＳ Ｐ明朝" w:eastAsia="ＭＳ Ｐ明朝" w:hAnsi="ＭＳ Ｐ明朝" w:hint="eastAsia"/>
          <w:sz w:val="22"/>
        </w:rPr>
        <w:t>受審者</w:t>
      </w:r>
      <w:r w:rsidR="003048A2" w:rsidRPr="00F074C2">
        <w:rPr>
          <w:rFonts w:ascii="ＭＳ Ｐ明朝" w:eastAsia="ＭＳ Ｐ明朝" w:hAnsi="ＭＳ Ｐ明朝" w:hint="eastAsia"/>
          <w:sz w:val="22"/>
        </w:rPr>
        <w:t>（サイファ、ジオン、バッサイダイ、セイシャン）</w:t>
      </w:r>
    </w:p>
    <w:p w14:paraId="38537AED" w14:textId="77777777" w:rsidR="00AC6BDC" w:rsidRPr="00F074C2" w:rsidRDefault="00AC6BDC" w:rsidP="00814182">
      <w:pPr>
        <w:pStyle w:val="a6"/>
        <w:ind w:leftChars="0" w:left="960"/>
        <w:rPr>
          <w:rFonts w:ascii="ＭＳ Ｐ明朝" w:eastAsia="ＭＳ Ｐ明朝" w:hAnsi="ＭＳ Ｐ明朝"/>
          <w:sz w:val="22"/>
        </w:rPr>
      </w:pPr>
    </w:p>
    <w:p w14:paraId="759FA0F3" w14:textId="77777777" w:rsidR="00F03C75" w:rsidRPr="00F074C2" w:rsidRDefault="003048A2">
      <w:pPr>
        <w:rPr>
          <w:rFonts w:ascii="ＭＳ Ｐ明朝" w:eastAsia="ＭＳ Ｐ明朝" w:hAnsi="ＭＳ Ｐ明朝"/>
          <w:sz w:val="22"/>
        </w:rPr>
      </w:pPr>
      <w:r w:rsidRPr="00F074C2">
        <w:rPr>
          <w:rFonts w:ascii="ＭＳ Ｐ明朝" w:eastAsia="ＭＳ Ｐ明朝" w:hAnsi="ＭＳ Ｐ明朝" w:hint="eastAsia"/>
          <w:sz w:val="22"/>
        </w:rPr>
        <w:t>７</w:t>
      </w:r>
      <w:r w:rsidR="00BB41DE" w:rsidRPr="00F074C2">
        <w:rPr>
          <w:rFonts w:ascii="ＭＳ Ｐ明朝" w:eastAsia="ＭＳ Ｐ明朝" w:hAnsi="ＭＳ Ｐ明朝" w:hint="eastAsia"/>
          <w:sz w:val="22"/>
        </w:rPr>
        <w:t>．申込手続き</w:t>
      </w:r>
    </w:p>
    <w:p w14:paraId="1CDA3D9F" w14:textId="1CF4ED80" w:rsidR="00BD23C1" w:rsidRPr="00BD23C1" w:rsidRDefault="00FF560C" w:rsidP="00BD23C1">
      <w:pPr>
        <w:rPr>
          <w:sz w:val="22"/>
        </w:rPr>
      </w:pPr>
      <w:r w:rsidRPr="00BD23C1">
        <w:rPr>
          <w:rFonts w:hint="eastAsia"/>
          <w:sz w:val="22"/>
        </w:rPr>
        <w:t xml:space="preserve">　</w:t>
      </w:r>
      <w:r w:rsidR="00BD23C1" w:rsidRPr="00BD23C1">
        <w:rPr>
          <w:rFonts w:hint="eastAsia"/>
          <w:sz w:val="22"/>
        </w:rPr>
        <w:t>１）申込先　　令和３年度東海地区協議会審査会要項参照</w:t>
      </w:r>
    </w:p>
    <w:p w14:paraId="0E60B616" w14:textId="7BFC65CC" w:rsidR="00407AE9" w:rsidRPr="00BD23C1" w:rsidRDefault="00645523" w:rsidP="00BD23C1">
      <w:pPr>
        <w:ind w:firstLineChars="100" w:firstLine="220"/>
        <w:rPr>
          <w:sz w:val="22"/>
        </w:rPr>
      </w:pPr>
      <w:r w:rsidRPr="00BD23C1">
        <w:rPr>
          <w:rFonts w:hint="eastAsia"/>
          <w:sz w:val="22"/>
        </w:rPr>
        <w:t>２）更新者は</w:t>
      </w:r>
      <w:r w:rsidR="00BD23C1" w:rsidRPr="00BD23C1">
        <w:rPr>
          <w:rFonts w:hint="eastAsia"/>
          <w:sz w:val="22"/>
        </w:rPr>
        <w:t>受講料を</w:t>
      </w:r>
      <w:r w:rsidRPr="00BD23C1">
        <w:rPr>
          <w:rFonts w:hint="eastAsia"/>
          <w:sz w:val="22"/>
        </w:rPr>
        <w:t>令和３東海地区協議会審査会要項に記載した口座に申込期日まで振り込むこと。</w:t>
      </w:r>
    </w:p>
    <w:p w14:paraId="41EEB364" w14:textId="14A10AEB" w:rsidR="00645523" w:rsidRPr="00BD23C1" w:rsidRDefault="00645523" w:rsidP="00BD23C1">
      <w:pPr>
        <w:ind w:firstLineChars="300" w:firstLine="660"/>
        <w:rPr>
          <w:sz w:val="22"/>
        </w:rPr>
      </w:pPr>
      <w:r w:rsidRPr="00BD23C1">
        <w:rPr>
          <w:rFonts w:hint="eastAsia"/>
          <w:sz w:val="22"/>
          <w:u w:val="double"/>
        </w:rPr>
        <w:t>A,B</w:t>
      </w:r>
      <w:r w:rsidRPr="00BD23C1">
        <w:rPr>
          <w:rFonts w:hint="eastAsia"/>
          <w:sz w:val="22"/>
          <w:u w:val="double"/>
        </w:rPr>
        <w:t>級受審者受審料は当日徴収します</w:t>
      </w:r>
    </w:p>
    <w:p w14:paraId="62272654" w14:textId="3F5183BF" w:rsidR="003048A2" w:rsidRPr="00BD23C1" w:rsidRDefault="003048A2" w:rsidP="00BD23C1">
      <w:pPr>
        <w:rPr>
          <w:sz w:val="22"/>
        </w:rPr>
      </w:pPr>
      <w:r w:rsidRPr="00BD23C1">
        <w:rPr>
          <w:rFonts w:hint="eastAsia"/>
          <w:sz w:val="22"/>
        </w:rPr>
        <w:t xml:space="preserve">　</w:t>
      </w:r>
      <w:r w:rsidR="00645523" w:rsidRPr="00BD23C1">
        <w:rPr>
          <w:rFonts w:hint="eastAsia"/>
          <w:sz w:val="22"/>
        </w:rPr>
        <w:t>３</w:t>
      </w:r>
      <w:r w:rsidRPr="00BD23C1">
        <w:rPr>
          <w:rFonts w:hint="eastAsia"/>
          <w:sz w:val="22"/>
        </w:rPr>
        <w:t>）会員更新手続き中の方は</w:t>
      </w:r>
      <w:r w:rsidR="00BD23C1" w:rsidRPr="00BD23C1">
        <w:rPr>
          <w:rFonts w:hint="eastAsia"/>
          <w:sz w:val="22"/>
        </w:rPr>
        <w:t>全空連会員マイページの会員証イメージ画像を添付すること。</w:t>
      </w:r>
    </w:p>
    <w:p w14:paraId="69352771" w14:textId="77777777" w:rsidR="001D42AA" w:rsidRPr="00BD23C1" w:rsidRDefault="001D42AA" w:rsidP="00BD23C1">
      <w:pPr>
        <w:rPr>
          <w:sz w:val="22"/>
        </w:rPr>
      </w:pPr>
    </w:p>
    <w:p w14:paraId="5578DDFF" w14:textId="5143AA3F" w:rsidR="001D42AA" w:rsidRPr="00F074C2" w:rsidRDefault="003048A2">
      <w:pPr>
        <w:rPr>
          <w:rFonts w:ascii="ＭＳ Ｐ明朝" w:eastAsia="ＭＳ Ｐ明朝" w:hAnsi="ＭＳ Ｐ明朝"/>
          <w:sz w:val="22"/>
        </w:rPr>
      </w:pPr>
      <w:r w:rsidRPr="00F074C2">
        <w:rPr>
          <w:rFonts w:ascii="ＭＳ Ｐ明朝" w:eastAsia="ＭＳ Ｐ明朝" w:hAnsi="ＭＳ Ｐ明朝" w:hint="eastAsia"/>
          <w:sz w:val="22"/>
        </w:rPr>
        <w:t>８</w:t>
      </w:r>
      <w:r w:rsidR="00AC6BDC" w:rsidRPr="00F074C2">
        <w:rPr>
          <w:rFonts w:ascii="ＭＳ Ｐ明朝" w:eastAsia="ＭＳ Ｐ明朝" w:hAnsi="ＭＳ Ｐ明朝" w:hint="eastAsia"/>
          <w:sz w:val="22"/>
        </w:rPr>
        <w:t>．</w:t>
      </w:r>
      <w:r w:rsidR="00BB41DE" w:rsidRPr="00F074C2">
        <w:rPr>
          <w:rFonts w:ascii="ＭＳ Ｐ明朝" w:eastAsia="ＭＳ Ｐ明朝" w:hAnsi="ＭＳ Ｐ明朝" w:hint="eastAsia"/>
          <w:sz w:val="22"/>
        </w:rPr>
        <w:t>申込期限</w:t>
      </w:r>
      <w:r w:rsidR="001D42AA" w:rsidRPr="00F074C2">
        <w:rPr>
          <w:rFonts w:ascii="ＭＳ Ｐ明朝" w:eastAsia="ＭＳ Ｐ明朝" w:hAnsi="ＭＳ Ｐ明朝" w:hint="eastAsia"/>
          <w:sz w:val="22"/>
        </w:rPr>
        <w:t xml:space="preserve">　　　</w:t>
      </w:r>
      <w:r w:rsidR="006E06CC" w:rsidRPr="00F074C2">
        <w:rPr>
          <w:rFonts w:ascii="ＭＳ Ｐ明朝" w:eastAsia="ＭＳ Ｐ明朝" w:hAnsi="ＭＳ Ｐ明朝" w:hint="eastAsia"/>
          <w:sz w:val="22"/>
        </w:rPr>
        <w:t xml:space="preserve">令和　3年　</w:t>
      </w:r>
      <w:r w:rsidR="001A5F6B" w:rsidRPr="00F074C2">
        <w:rPr>
          <w:rFonts w:ascii="ＭＳ Ｐ明朝" w:eastAsia="ＭＳ Ｐ明朝" w:hAnsi="ＭＳ Ｐ明朝" w:hint="eastAsia"/>
          <w:sz w:val="22"/>
        </w:rPr>
        <w:t>5</w:t>
      </w:r>
      <w:r w:rsidR="006E06CC" w:rsidRPr="00F074C2">
        <w:rPr>
          <w:rFonts w:ascii="ＭＳ Ｐ明朝" w:eastAsia="ＭＳ Ｐ明朝" w:hAnsi="ＭＳ Ｐ明朝" w:hint="eastAsia"/>
          <w:sz w:val="22"/>
        </w:rPr>
        <w:t xml:space="preserve">月　</w:t>
      </w:r>
      <w:r w:rsidR="001A5F6B" w:rsidRPr="00F074C2">
        <w:rPr>
          <w:rFonts w:ascii="ＭＳ Ｐ明朝" w:eastAsia="ＭＳ Ｐ明朝" w:hAnsi="ＭＳ Ｐ明朝" w:hint="eastAsia"/>
          <w:sz w:val="22"/>
        </w:rPr>
        <w:t>14</w:t>
      </w:r>
      <w:r w:rsidR="00496A2A" w:rsidRPr="00F074C2">
        <w:rPr>
          <w:rFonts w:ascii="ＭＳ Ｐ明朝" w:eastAsia="ＭＳ Ｐ明朝" w:hAnsi="ＭＳ Ｐ明朝" w:hint="eastAsia"/>
          <w:sz w:val="22"/>
        </w:rPr>
        <w:t>日</w:t>
      </w:r>
      <w:r w:rsidR="006E06CC" w:rsidRPr="00F074C2">
        <w:rPr>
          <w:rFonts w:ascii="ＭＳ Ｐ明朝" w:eastAsia="ＭＳ Ｐ明朝" w:hAnsi="ＭＳ Ｐ明朝" w:hint="eastAsia"/>
          <w:sz w:val="22"/>
        </w:rPr>
        <w:t>（金</w:t>
      </w:r>
      <w:r w:rsidR="001D42AA" w:rsidRPr="00F074C2">
        <w:rPr>
          <w:rFonts w:ascii="ＭＳ Ｐ明朝" w:eastAsia="ＭＳ Ｐ明朝" w:hAnsi="ＭＳ Ｐ明朝" w:hint="eastAsia"/>
          <w:sz w:val="22"/>
        </w:rPr>
        <w:t>）必着（締切後は一切受け付けません）</w:t>
      </w:r>
    </w:p>
    <w:p w14:paraId="18E9532F" w14:textId="77777777" w:rsidR="00ED5585" w:rsidRPr="00F074C2" w:rsidRDefault="001D42AA">
      <w:pPr>
        <w:rPr>
          <w:rFonts w:ascii="ＭＳ Ｐ明朝" w:eastAsia="ＭＳ Ｐ明朝" w:hAnsi="ＭＳ Ｐ明朝"/>
          <w:sz w:val="22"/>
        </w:rPr>
      </w:pPr>
      <w:r w:rsidRPr="00F074C2">
        <w:rPr>
          <w:rFonts w:ascii="ＭＳ Ｐ明朝" w:eastAsia="ＭＳ Ｐ明朝" w:hAnsi="ＭＳ Ｐ明朝" w:hint="eastAsia"/>
          <w:sz w:val="22"/>
        </w:rPr>
        <w:t xml:space="preserve">　　</w:t>
      </w:r>
    </w:p>
    <w:p w14:paraId="210620D9" w14:textId="4F014438" w:rsidR="001D42AA" w:rsidRPr="00F074C2" w:rsidRDefault="001D42AA" w:rsidP="00645523">
      <w:pPr>
        <w:rPr>
          <w:rFonts w:ascii="ＭＳ Ｐ明朝" w:eastAsia="ＭＳ Ｐ明朝" w:hAnsi="ＭＳ Ｐ明朝"/>
          <w:sz w:val="22"/>
        </w:rPr>
      </w:pPr>
      <w:r w:rsidRPr="00F074C2">
        <w:rPr>
          <w:rFonts w:ascii="ＭＳ Ｐ明朝" w:eastAsia="ＭＳ Ｐ明朝" w:hAnsi="ＭＳ Ｐ明朝" w:hint="eastAsia"/>
          <w:sz w:val="22"/>
        </w:rPr>
        <w:t>９</w:t>
      </w:r>
      <w:r w:rsidR="00AC6BDC" w:rsidRPr="00F074C2">
        <w:rPr>
          <w:rFonts w:ascii="ＭＳ Ｐ明朝" w:eastAsia="ＭＳ Ｐ明朝" w:hAnsi="ＭＳ Ｐ明朝" w:hint="eastAsia"/>
          <w:sz w:val="22"/>
        </w:rPr>
        <w:t>．</w:t>
      </w:r>
      <w:r w:rsidR="00BB41DE" w:rsidRPr="00F074C2">
        <w:rPr>
          <w:rFonts w:ascii="ＭＳ Ｐ明朝" w:eastAsia="ＭＳ Ｐ明朝" w:hAnsi="ＭＳ Ｐ明朝" w:hint="eastAsia"/>
          <w:sz w:val="22"/>
        </w:rPr>
        <w:t>携帯品</w:t>
      </w:r>
      <w:r w:rsidR="00645523">
        <w:rPr>
          <w:rFonts w:ascii="ＭＳ Ｐ明朝" w:eastAsia="ＭＳ Ｐ明朝" w:hAnsi="ＭＳ Ｐ明朝" w:hint="eastAsia"/>
          <w:sz w:val="22"/>
        </w:rPr>
        <w:t xml:space="preserve"> </w:t>
      </w:r>
      <w:r w:rsidR="00645523">
        <w:rPr>
          <w:rFonts w:ascii="ＭＳ Ｐ明朝" w:eastAsia="ＭＳ Ｐ明朝" w:hAnsi="ＭＳ Ｐ明朝"/>
          <w:sz w:val="22"/>
        </w:rPr>
        <w:t xml:space="preserve">    </w:t>
      </w:r>
      <w:r w:rsidR="00ED5585" w:rsidRPr="00F074C2">
        <w:rPr>
          <w:rFonts w:ascii="ＭＳ Ｐ明朝" w:eastAsia="ＭＳ Ｐ明朝" w:hAnsi="ＭＳ Ｐ明朝" w:hint="eastAsia"/>
          <w:sz w:val="22"/>
        </w:rPr>
        <w:t xml:space="preserve">　</w:t>
      </w:r>
      <w:r w:rsidR="00BB41DE" w:rsidRPr="00F074C2">
        <w:rPr>
          <w:rFonts w:ascii="ＭＳ Ｐ明朝" w:eastAsia="ＭＳ Ｐ明朝" w:hAnsi="ＭＳ Ｐ明朝" w:hint="eastAsia"/>
          <w:sz w:val="22"/>
        </w:rPr>
        <w:t>空手着、競技規定、筆記用具等</w:t>
      </w:r>
    </w:p>
    <w:p w14:paraId="094FC64F" w14:textId="01962B14" w:rsidR="00FD24C6" w:rsidRPr="00814307" w:rsidRDefault="00AC6BDC" w:rsidP="008E58FD">
      <w:pPr>
        <w:rPr>
          <w:szCs w:val="21"/>
        </w:rPr>
      </w:pPr>
      <w:r w:rsidRPr="00F074C2">
        <w:rPr>
          <w:rFonts w:ascii="ＭＳ Ｐ明朝" w:eastAsia="ＭＳ Ｐ明朝" w:hAnsi="ＭＳ Ｐ明朝" w:hint="eastAsia"/>
          <w:sz w:val="22"/>
        </w:rPr>
        <w:t>10.</w:t>
      </w:r>
      <w:r w:rsidR="001D42AA" w:rsidRPr="00F074C2">
        <w:rPr>
          <w:rFonts w:ascii="ＭＳ Ｐ明朝" w:eastAsia="ＭＳ Ｐ明朝" w:hAnsi="ＭＳ Ｐ明朝" w:hint="eastAsia"/>
          <w:sz w:val="22"/>
        </w:rPr>
        <w:t xml:space="preserve">　服</w:t>
      </w:r>
      <w:r w:rsidR="008E58FD">
        <w:rPr>
          <w:rFonts w:ascii="ＭＳ Ｐ明朝" w:eastAsia="ＭＳ Ｐ明朝" w:hAnsi="ＭＳ Ｐ明朝" w:hint="eastAsia"/>
          <w:sz w:val="22"/>
        </w:rPr>
        <w:t xml:space="preserve"> </w:t>
      </w:r>
      <w:r w:rsidR="001D42AA" w:rsidRPr="00F074C2">
        <w:rPr>
          <w:rFonts w:ascii="ＭＳ Ｐ明朝" w:eastAsia="ＭＳ Ｐ明朝" w:hAnsi="ＭＳ Ｐ明朝" w:hint="eastAsia"/>
          <w:sz w:val="22"/>
        </w:rPr>
        <w:t xml:space="preserve">装　</w:t>
      </w:r>
      <w:r w:rsidR="00ED5585" w:rsidRPr="00F074C2">
        <w:rPr>
          <w:rFonts w:ascii="ＭＳ Ｐ明朝" w:eastAsia="ＭＳ Ｐ明朝" w:hAnsi="ＭＳ Ｐ明朝" w:hint="eastAsia"/>
          <w:sz w:val="22"/>
        </w:rPr>
        <w:t xml:space="preserve">　</w:t>
      </w:r>
      <w:r w:rsidR="008E58FD">
        <w:rPr>
          <w:rFonts w:ascii="ＭＳ Ｐ明朝" w:eastAsia="ＭＳ Ｐ明朝" w:hAnsi="ＭＳ Ｐ明朝"/>
          <w:sz w:val="22"/>
        </w:rPr>
        <w:t xml:space="preserve">   </w:t>
      </w:r>
      <w:r w:rsidR="00BB41DE" w:rsidRPr="00814307">
        <w:rPr>
          <w:rFonts w:hint="eastAsia"/>
          <w:szCs w:val="21"/>
        </w:rPr>
        <w:t>審判員の服装</w:t>
      </w:r>
    </w:p>
    <w:p w14:paraId="54776ECF" w14:textId="6DA14D01" w:rsidR="00FD24C6" w:rsidRPr="00814307" w:rsidRDefault="00FD24C6" w:rsidP="00FD24C6">
      <w:pPr>
        <w:rPr>
          <w:rFonts w:ascii="ＭＳ 明朝" w:eastAsia="ＭＳ 明朝" w:hAnsi="ＭＳ 明朝"/>
          <w:szCs w:val="21"/>
        </w:rPr>
      </w:pPr>
      <w:r w:rsidRPr="00814307">
        <w:rPr>
          <w:rFonts w:ascii="ＭＳ 明朝" w:eastAsia="ＭＳ 明朝" w:hAnsi="ＭＳ 明朝" w:hint="eastAsia"/>
          <w:szCs w:val="21"/>
        </w:rPr>
        <w:t>11.</w:t>
      </w:r>
      <w:r w:rsidR="00BD23C1">
        <w:rPr>
          <w:rFonts w:ascii="ＭＳ 明朝" w:eastAsia="ＭＳ 明朝" w:hAnsi="ＭＳ 明朝" w:hint="eastAsia"/>
          <w:szCs w:val="21"/>
        </w:rPr>
        <w:t xml:space="preserve"> </w:t>
      </w:r>
      <w:r w:rsidRPr="00814307">
        <w:rPr>
          <w:rFonts w:ascii="ＭＳ 明朝" w:eastAsia="ＭＳ 明朝" w:hAnsi="ＭＳ 明朝" w:hint="eastAsia"/>
          <w:szCs w:val="21"/>
        </w:rPr>
        <w:t>その他</w:t>
      </w:r>
    </w:p>
    <w:p w14:paraId="04E2EF2F" w14:textId="77777777" w:rsidR="00FD24C6" w:rsidRPr="00814307" w:rsidRDefault="00EF03EF" w:rsidP="00FD24C6">
      <w:pPr>
        <w:rPr>
          <w:rFonts w:ascii="ＭＳ 明朝" w:eastAsia="ＭＳ 明朝" w:hAnsi="ＭＳ 明朝"/>
          <w:szCs w:val="21"/>
        </w:rPr>
      </w:pPr>
      <w:r w:rsidRPr="00814307">
        <w:rPr>
          <w:rFonts w:ascii="ＭＳ 明朝" w:eastAsia="ＭＳ 明朝" w:hAnsi="ＭＳ 明朝" w:hint="eastAsia"/>
          <w:szCs w:val="21"/>
        </w:rPr>
        <w:t xml:space="preserve">　　Ａ級</w:t>
      </w:r>
      <w:r w:rsidR="00F00C7E" w:rsidRPr="00814307">
        <w:rPr>
          <w:rFonts w:ascii="ＭＳ 明朝" w:eastAsia="ＭＳ 明朝" w:hAnsi="ＭＳ 明朝" w:hint="eastAsia"/>
          <w:szCs w:val="21"/>
        </w:rPr>
        <w:t>・Ｂ級</w:t>
      </w:r>
      <w:r w:rsidRPr="00814307">
        <w:rPr>
          <w:rFonts w:ascii="ＭＳ 明朝" w:eastAsia="ＭＳ 明朝" w:hAnsi="ＭＳ 明朝" w:hint="eastAsia"/>
          <w:szCs w:val="21"/>
        </w:rPr>
        <w:t>の受審</w:t>
      </w:r>
      <w:r w:rsidR="00FD24C6" w:rsidRPr="00814307">
        <w:rPr>
          <w:rFonts w:ascii="ＭＳ 明朝" w:eastAsia="ＭＳ 明朝" w:hAnsi="ＭＳ 明朝" w:hint="eastAsia"/>
          <w:szCs w:val="21"/>
        </w:rPr>
        <w:t>期間は</w:t>
      </w:r>
      <w:r w:rsidR="00FD24C6" w:rsidRPr="00814307">
        <w:rPr>
          <w:rFonts w:ascii="ＭＳ 明朝" w:eastAsia="ＭＳ 明朝" w:hAnsi="ＭＳ 明朝" w:hint="eastAsia"/>
          <w:b/>
          <w:szCs w:val="21"/>
        </w:rPr>
        <w:t>３年間</w:t>
      </w:r>
    </w:p>
    <w:p w14:paraId="10FE8929" w14:textId="77777777" w:rsidR="00FD24C6" w:rsidRPr="00814307" w:rsidRDefault="00EF03EF" w:rsidP="000D4F21">
      <w:pPr>
        <w:ind w:firstLineChars="200" w:firstLine="420"/>
        <w:rPr>
          <w:rFonts w:ascii="ＭＳ 明朝" w:eastAsia="ＭＳ 明朝" w:hAnsi="ＭＳ 明朝"/>
          <w:szCs w:val="21"/>
        </w:rPr>
      </w:pPr>
      <w:r w:rsidRPr="00814307">
        <w:rPr>
          <w:rFonts w:ascii="ＭＳ 明朝" w:eastAsia="ＭＳ 明朝" w:hAnsi="ＭＳ 明朝" w:hint="eastAsia"/>
          <w:szCs w:val="21"/>
        </w:rPr>
        <w:t>※受審</w:t>
      </w:r>
      <w:r w:rsidR="00FD24C6" w:rsidRPr="00814307">
        <w:rPr>
          <w:rFonts w:ascii="ＭＳ 明朝" w:eastAsia="ＭＳ 明朝" w:hAnsi="ＭＳ 明朝" w:hint="eastAsia"/>
          <w:szCs w:val="21"/>
        </w:rPr>
        <w:t>期間内に合格できなかった場合は、再度全ての科目を受審する</w:t>
      </w:r>
      <w:r w:rsidRPr="00814307">
        <w:rPr>
          <w:rFonts w:ascii="ＭＳ 明朝" w:eastAsia="ＭＳ 明朝" w:hAnsi="ＭＳ 明朝" w:hint="eastAsia"/>
          <w:szCs w:val="21"/>
        </w:rPr>
        <w:t>こと。</w:t>
      </w:r>
    </w:p>
    <w:p w14:paraId="0FE0AE62" w14:textId="77777777" w:rsidR="00FD24C6" w:rsidRPr="00814307" w:rsidRDefault="00FD24C6" w:rsidP="003F12A0">
      <w:pPr>
        <w:ind w:firstLineChars="200" w:firstLine="420"/>
        <w:rPr>
          <w:rFonts w:ascii="ＭＳ 明朝" w:eastAsia="ＭＳ 明朝" w:hAnsi="ＭＳ 明朝"/>
          <w:szCs w:val="21"/>
          <w:u w:val="double"/>
        </w:rPr>
      </w:pPr>
      <w:r w:rsidRPr="00814307">
        <w:rPr>
          <w:rFonts w:ascii="ＭＳ 明朝" w:eastAsia="ＭＳ 明朝" w:hAnsi="ＭＳ 明朝" w:hint="eastAsia"/>
          <w:szCs w:val="21"/>
        </w:rPr>
        <w:t>Ａ級登録料</w:t>
      </w:r>
      <w:r w:rsidRPr="00814307">
        <w:rPr>
          <w:rFonts w:ascii="ＭＳ 明朝" w:eastAsia="ＭＳ 明朝" w:hAnsi="ＭＳ 明朝" w:hint="eastAsia"/>
          <w:szCs w:val="21"/>
          <w:u w:val="double"/>
        </w:rPr>
        <w:t>10,000円(別途納入)</w:t>
      </w:r>
    </w:p>
    <w:sectPr w:rsidR="00FD24C6" w:rsidRPr="00814307" w:rsidSect="000F3AEB">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03D54" w14:textId="77777777" w:rsidR="00B66501" w:rsidRDefault="00B66501" w:rsidP="00B94696">
      <w:r>
        <w:separator/>
      </w:r>
    </w:p>
  </w:endnote>
  <w:endnote w:type="continuationSeparator" w:id="0">
    <w:p w14:paraId="38ED8749" w14:textId="77777777" w:rsidR="00B66501" w:rsidRDefault="00B66501" w:rsidP="00B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4011" w14:textId="77777777" w:rsidR="00B66501" w:rsidRDefault="00B66501" w:rsidP="00B94696">
      <w:r>
        <w:separator/>
      </w:r>
    </w:p>
  </w:footnote>
  <w:footnote w:type="continuationSeparator" w:id="0">
    <w:p w14:paraId="009C76CD" w14:textId="77777777" w:rsidR="00B66501" w:rsidRDefault="00B66501" w:rsidP="00B94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91D"/>
    <w:multiLevelType w:val="hybridMultilevel"/>
    <w:tmpl w:val="69F6967A"/>
    <w:lvl w:ilvl="0" w:tplc="C8F02AB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4266725"/>
    <w:multiLevelType w:val="hybridMultilevel"/>
    <w:tmpl w:val="9BF0C7C0"/>
    <w:lvl w:ilvl="0" w:tplc="DE2CD1D0">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644EC0"/>
    <w:multiLevelType w:val="hybridMultilevel"/>
    <w:tmpl w:val="EB4A2B6C"/>
    <w:lvl w:ilvl="0" w:tplc="E06E6CF2">
      <w:start w:val="1"/>
      <w:numFmt w:val="decimalFullWidth"/>
      <w:lvlText w:val="%1）"/>
      <w:lvlJc w:val="left"/>
      <w:pPr>
        <w:ind w:left="862" w:hanging="720"/>
      </w:pPr>
      <w:rPr>
        <w:rFonts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B7B0C87"/>
    <w:multiLevelType w:val="hybridMultilevel"/>
    <w:tmpl w:val="E306E0CE"/>
    <w:lvl w:ilvl="0" w:tplc="C8806742">
      <w:start w:val="3"/>
      <w:numFmt w:val="decimalFullWidth"/>
      <w:lvlText w:val="（%1）"/>
      <w:lvlJc w:val="left"/>
      <w:pPr>
        <w:ind w:left="930" w:hanging="720"/>
      </w:pPr>
      <w:rPr>
        <w:rFonts w:hint="default"/>
        <w:lang w:val="en-US"/>
      </w:rPr>
    </w:lvl>
    <w:lvl w:ilvl="1" w:tplc="2FCC0008">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084759"/>
    <w:multiLevelType w:val="hybridMultilevel"/>
    <w:tmpl w:val="4E28E834"/>
    <w:lvl w:ilvl="0" w:tplc="2CE2587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27570"/>
    <w:multiLevelType w:val="hybridMultilevel"/>
    <w:tmpl w:val="0E2AAF9A"/>
    <w:lvl w:ilvl="0" w:tplc="D6169768">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A80A97"/>
    <w:multiLevelType w:val="hybridMultilevel"/>
    <w:tmpl w:val="B9DE213E"/>
    <w:lvl w:ilvl="0" w:tplc="B4AA705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AA6360"/>
    <w:multiLevelType w:val="hybridMultilevel"/>
    <w:tmpl w:val="280CD660"/>
    <w:lvl w:ilvl="0" w:tplc="134232F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37A11F7"/>
    <w:multiLevelType w:val="hybridMultilevel"/>
    <w:tmpl w:val="CD12D0E0"/>
    <w:lvl w:ilvl="0" w:tplc="10C0191C">
      <w:start w:val="1"/>
      <w:numFmt w:val="decimalFullWidth"/>
      <w:lvlText w:val="%1）"/>
      <w:lvlJc w:val="left"/>
      <w:pPr>
        <w:ind w:left="720" w:hanging="720"/>
      </w:pPr>
      <w:rPr>
        <w:rFonts w:hint="default"/>
      </w:rPr>
    </w:lvl>
    <w:lvl w:ilvl="1" w:tplc="04090017">
      <w:start w:val="1"/>
      <w:numFmt w:val="aiueoFullWidth"/>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C352B9"/>
    <w:multiLevelType w:val="hybridMultilevel"/>
    <w:tmpl w:val="B6103C82"/>
    <w:lvl w:ilvl="0" w:tplc="108C2A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EC4A4A"/>
    <w:multiLevelType w:val="hybridMultilevel"/>
    <w:tmpl w:val="67EA142C"/>
    <w:lvl w:ilvl="0" w:tplc="3FFE7E28">
      <w:start w:val="1"/>
      <w:numFmt w:val="upperLetter"/>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3FBB1CEE"/>
    <w:multiLevelType w:val="hybridMultilevel"/>
    <w:tmpl w:val="02A8527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3E73857"/>
    <w:multiLevelType w:val="hybridMultilevel"/>
    <w:tmpl w:val="8EE0C7DA"/>
    <w:lvl w:ilvl="0" w:tplc="FB20C004">
      <w:start w:val="1"/>
      <w:numFmt w:val="decimalFullWidth"/>
      <w:lvlText w:val="（%1）"/>
      <w:lvlJc w:val="left"/>
      <w:pPr>
        <w:ind w:left="960" w:hanging="720"/>
      </w:pPr>
      <w:rPr>
        <w:rFonts w:hint="default"/>
      </w:rPr>
    </w:lvl>
    <w:lvl w:ilvl="1" w:tplc="97DE9268">
      <w:start w:val="5"/>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53002A9"/>
    <w:multiLevelType w:val="hybridMultilevel"/>
    <w:tmpl w:val="553AE396"/>
    <w:lvl w:ilvl="0" w:tplc="ACEC7150">
      <w:start w:val="1"/>
      <w:numFmt w:val="decimalFullWidth"/>
      <w:lvlText w:val="%1）"/>
      <w:lvlJc w:val="left"/>
      <w:pPr>
        <w:ind w:left="960" w:hanging="720"/>
      </w:pPr>
      <w:rPr>
        <w:rFonts w:hint="default"/>
      </w:rPr>
    </w:lvl>
    <w:lvl w:ilvl="1" w:tplc="7C6E05EE">
      <w:start w:val="1"/>
      <w:numFmt w:val="decimalFullWidth"/>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C9D6426"/>
    <w:multiLevelType w:val="hybridMultilevel"/>
    <w:tmpl w:val="E2F0C984"/>
    <w:lvl w:ilvl="0" w:tplc="5A5047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2344A0F"/>
    <w:multiLevelType w:val="hybridMultilevel"/>
    <w:tmpl w:val="66A41EEA"/>
    <w:lvl w:ilvl="0" w:tplc="07687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48C4631"/>
    <w:multiLevelType w:val="hybridMultilevel"/>
    <w:tmpl w:val="BAC0C926"/>
    <w:lvl w:ilvl="0" w:tplc="8160C128">
      <w:start w:val="1"/>
      <w:numFmt w:val="decimalFullWidth"/>
      <w:lvlText w:val="（%1）"/>
      <w:lvlJc w:val="left"/>
      <w:pPr>
        <w:ind w:left="960" w:hanging="720"/>
      </w:pPr>
      <w:rPr>
        <w:rFonts w:hint="default"/>
      </w:rPr>
    </w:lvl>
    <w:lvl w:ilvl="1" w:tplc="68EEED1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4E17AA7"/>
    <w:multiLevelType w:val="hybridMultilevel"/>
    <w:tmpl w:val="3DFA0006"/>
    <w:lvl w:ilvl="0" w:tplc="2F6C9A1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8C67D8"/>
    <w:multiLevelType w:val="singleLevel"/>
    <w:tmpl w:val="568C67D8"/>
    <w:lvl w:ilvl="0">
      <w:start w:val="2"/>
      <w:numFmt w:val="decimalFullWidth"/>
      <w:suff w:val="nothing"/>
      <w:lvlText w:val="%1．"/>
      <w:lvlJc w:val="left"/>
      <w:pPr>
        <w:ind w:left="0" w:firstLine="0"/>
      </w:pPr>
    </w:lvl>
  </w:abstractNum>
  <w:abstractNum w:abstractNumId="19" w15:restartNumberingAfterBreak="0">
    <w:nsid w:val="642226E5"/>
    <w:multiLevelType w:val="hybridMultilevel"/>
    <w:tmpl w:val="BED0DAB2"/>
    <w:lvl w:ilvl="0" w:tplc="F19478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F236FFF"/>
    <w:multiLevelType w:val="hybridMultilevel"/>
    <w:tmpl w:val="635AE508"/>
    <w:lvl w:ilvl="0" w:tplc="A59A7A4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8AA65A7"/>
    <w:multiLevelType w:val="hybridMultilevel"/>
    <w:tmpl w:val="63F6489E"/>
    <w:lvl w:ilvl="0" w:tplc="D180D4DE">
      <w:start w:val="2"/>
      <w:numFmt w:val="decimalFullWidth"/>
      <w:lvlText w:val="（%1）"/>
      <w:lvlJc w:val="left"/>
      <w:pPr>
        <w:ind w:left="960" w:hanging="720"/>
      </w:pPr>
      <w:rPr>
        <w:rFonts w:hint="default"/>
      </w:rPr>
    </w:lvl>
    <w:lvl w:ilvl="1" w:tplc="512C9B3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8F75FA7"/>
    <w:multiLevelType w:val="hybridMultilevel"/>
    <w:tmpl w:val="698A565E"/>
    <w:lvl w:ilvl="0" w:tplc="BC0A69F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1"/>
  </w:num>
  <w:num w:numId="2">
    <w:abstractNumId w:val="17"/>
  </w:num>
  <w:num w:numId="3">
    <w:abstractNumId w:val="5"/>
  </w:num>
  <w:num w:numId="4">
    <w:abstractNumId w:val="13"/>
  </w:num>
  <w:num w:numId="5">
    <w:abstractNumId w:val="16"/>
  </w:num>
  <w:num w:numId="6">
    <w:abstractNumId w:val="19"/>
  </w:num>
  <w:num w:numId="7">
    <w:abstractNumId w:val="3"/>
  </w:num>
  <w:num w:numId="8">
    <w:abstractNumId w:val="4"/>
  </w:num>
  <w:num w:numId="9">
    <w:abstractNumId w:val="1"/>
  </w:num>
  <w:num w:numId="10">
    <w:abstractNumId w:val="2"/>
  </w:num>
  <w:num w:numId="11">
    <w:abstractNumId w:val="8"/>
  </w:num>
  <w:num w:numId="12">
    <w:abstractNumId w:val="22"/>
  </w:num>
  <w:num w:numId="13">
    <w:abstractNumId w:val="12"/>
  </w:num>
  <w:num w:numId="14">
    <w:abstractNumId w:val="7"/>
  </w:num>
  <w:num w:numId="15">
    <w:abstractNumId w:val="0"/>
  </w:num>
  <w:num w:numId="16">
    <w:abstractNumId w:val="21"/>
  </w:num>
  <w:num w:numId="17">
    <w:abstractNumId w:val="15"/>
  </w:num>
  <w:num w:numId="18">
    <w:abstractNumId w:val="20"/>
  </w:num>
  <w:num w:numId="19">
    <w:abstractNumId w:val="9"/>
  </w:num>
  <w:num w:numId="20">
    <w:abstractNumId w:val="6"/>
  </w:num>
  <w:num w:numId="21">
    <w:abstractNumId w:val="14"/>
  </w:num>
  <w:num w:numId="22">
    <w:abstractNumId w:val="18"/>
    <w:lvlOverride w:ilvl="0">
      <w:startOverride w:val="2"/>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03040"/>
    <w:rsid w:val="00011860"/>
    <w:rsid w:val="00012299"/>
    <w:rsid w:val="000657B8"/>
    <w:rsid w:val="0008104E"/>
    <w:rsid w:val="000D4F21"/>
    <w:rsid w:val="000F3AEB"/>
    <w:rsid w:val="00123672"/>
    <w:rsid w:val="00130E21"/>
    <w:rsid w:val="00134101"/>
    <w:rsid w:val="00134A96"/>
    <w:rsid w:val="001841FA"/>
    <w:rsid w:val="00193EF4"/>
    <w:rsid w:val="001A5F6B"/>
    <w:rsid w:val="001C6377"/>
    <w:rsid w:val="001D42AA"/>
    <w:rsid w:val="001D5B38"/>
    <w:rsid w:val="001E683A"/>
    <w:rsid w:val="00226F3C"/>
    <w:rsid w:val="002B1A0C"/>
    <w:rsid w:val="002C5A48"/>
    <w:rsid w:val="002D24D5"/>
    <w:rsid w:val="002D71F1"/>
    <w:rsid w:val="003048A2"/>
    <w:rsid w:val="00376785"/>
    <w:rsid w:val="00383F28"/>
    <w:rsid w:val="00397502"/>
    <w:rsid w:val="003A718E"/>
    <w:rsid w:val="003D16FB"/>
    <w:rsid w:val="003E63E0"/>
    <w:rsid w:val="003F12A0"/>
    <w:rsid w:val="00401D5E"/>
    <w:rsid w:val="00407AE9"/>
    <w:rsid w:val="00431E58"/>
    <w:rsid w:val="00441EA0"/>
    <w:rsid w:val="00453D76"/>
    <w:rsid w:val="00480A7D"/>
    <w:rsid w:val="00496A2A"/>
    <w:rsid w:val="004C331E"/>
    <w:rsid w:val="004D3BD9"/>
    <w:rsid w:val="00576ADA"/>
    <w:rsid w:val="00583DB5"/>
    <w:rsid w:val="00585239"/>
    <w:rsid w:val="005B4D0A"/>
    <w:rsid w:val="006028B5"/>
    <w:rsid w:val="00645523"/>
    <w:rsid w:val="00647D74"/>
    <w:rsid w:val="00656878"/>
    <w:rsid w:val="006748CF"/>
    <w:rsid w:val="006B3236"/>
    <w:rsid w:val="006E06CC"/>
    <w:rsid w:val="006E5E30"/>
    <w:rsid w:val="006F553C"/>
    <w:rsid w:val="00726633"/>
    <w:rsid w:val="00751BF7"/>
    <w:rsid w:val="00771C1D"/>
    <w:rsid w:val="00797B17"/>
    <w:rsid w:val="007B6D01"/>
    <w:rsid w:val="007B6F9C"/>
    <w:rsid w:val="0081163F"/>
    <w:rsid w:val="00814182"/>
    <w:rsid w:val="00814307"/>
    <w:rsid w:val="00863F70"/>
    <w:rsid w:val="008A4C89"/>
    <w:rsid w:val="008E58FD"/>
    <w:rsid w:val="00912B98"/>
    <w:rsid w:val="00922AB6"/>
    <w:rsid w:val="00953ED0"/>
    <w:rsid w:val="009652F8"/>
    <w:rsid w:val="00972CCD"/>
    <w:rsid w:val="00972F41"/>
    <w:rsid w:val="00992D3E"/>
    <w:rsid w:val="009E5A96"/>
    <w:rsid w:val="00A117CB"/>
    <w:rsid w:val="00A3610E"/>
    <w:rsid w:val="00A50F02"/>
    <w:rsid w:val="00A529C3"/>
    <w:rsid w:val="00A57668"/>
    <w:rsid w:val="00A97241"/>
    <w:rsid w:val="00AB577F"/>
    <w:rsid w:val="00AC0824"/>
    <w:rsid w:val="00AC6BDC"/>
    <w:rsid w:val="00AD1F3D"/>
    <w:rsid w:val="00AE652D"/>
    <w:rsid w:val="00B15D43"/>
    <w:rsid w:val="00B50A4D"/>
    <w:rsid w:val="00B56892"/>
    <w:rsid w:val="00B66501"/>
    <w:rsid w:val="00B919FE"/>
    <w:rsid w:val="00B94696"/>
    <w:rsid w:val="00B94EAA"/>
    <w:rsid w:val="00BB41DE"/>
    <w:rsid w:val="00BD23C1"/>
    <w:rsid w:val="00BE088D"/>
    <w:rsid w:val="00BE2BD2"/>
    <w:rsid w:val="00BE535F"/>
    <w:rsid w:val="00C91052"/>
    <w:rsid w:val="00CA4829"/>
    <w:rsid w:val="00CE2533"/>
    <w:rsid w:val="00CE7319"/>
    <w:rsid w:val="00CF071E"/>
    <w:rsid w:val="00D34067"/>
    <w:rsid w:val="00DA3918"/>
    <w:rsid w:val="00DC1F1D"/>
    <w:rsid w:val="00DF0408"/>
    <w:rsid w:val="00E04F8F"/>
    <w:rsid w:val="00E074F2"/>
    <w:rsid w:val="00E56CB3"/>
    <w:rsid w:val="00E666D8"/>
    <w:rsid w:val="00E94F1C"/>
    <w:rsid w:val="00EA0FBF"/>
    <w:rsid w:val="00EC6200"/>
    <w:rsid w:val="00ED5585"/>
    <w:rsid w:val="00EF03EF"/>
    <w:rsid w:val="00F00C7E"/>
    <w:rsid w:val="00F03C75"/>
    <w:rsid w:val="00F074C2"/>
    <w:rsid w:val="00F45E38"/>
    <w:rsid w:val="00F50D84"/>
    <w:rsid w:val="00F9106A"/>
    <w:rsid w:val="00F92B9E"/>
    <w:rsid w:val="00F9775F"/>
    <w:rsid w:val="00FD24C6"/>
    <w:rsid w:val="00FE0AEC"/>
    <w:rsid w:val="00FE0B6B"/>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C5DE1"/>
  <w15:docId w15:val="{A4CA321B-CBF2-4C5F-BDCB-47D4328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0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71E"/>
    <w:rPr>
      <w:rFonts w:asciiTheme="majorHAnsi" w:eastAsiaTheme="majorEastAsia" w:hAnsiTheme="majorHAnsi" w:cstheme="majorBidi"/>
      <w:sz w:val="18"/>
      <w:szCs w:val="18"/>
    </w:rPr>
  </w:style>
  <w:style w:type="paragraph" w:styleId="a6">
    <w:name w:val="List Paragraph"/>
    <w:basedOn w:val="a"/>
    <w:uiPriority w:val="34"/>
    <w:qFormat/>
    <w:rsid w:val="003D16FB"/>
    <w:pPr>
      <w:ind w:leftChars="400" w:left="840"/>
    </w:pPr>
  </w:style>
  <w:style w:type="paragraph" w:styleId="a7">
    <w:name w:val="header"/>
    <w:basedOn w:val="a"/>
    <w:link w:val="a8"/>
    <w:uiPriority w:val="99"/>
    <w:unhideWhenUsed/>
    <w:rsid w:val="00B94696"/>
    <w:pPr>
      <w:tabs>
        <w:tab w:val="center" w:pos="4252"/>
        <w:tab w:val="right" w:pos="8504"/>
      </w:tabs>
      <w:snapToGrid w:val="0"/>
    </w:pPr>
  </w:style>
  <w:style w:type="character" w:customStyle="1" w:styleId="a8">
    <w:name w:val="ヘッダー (文字)"/>
    <w:basedOn w:val="a0"/>
    <w:link w:val="a7"/>
    <w:uiPriority w:val="99"/>
    <w:rsid w:val="00B94696"/>
  </w:style>
  <w:style w:type="paragraph" w:styleId="a9">
    <w:name w:val="footer"/>
    <w:basedOn w:val="a"/>
    <w:link w:val="aa"/>
    <w:uiPriority w:val="99"/>
    <w:unhideWhenUsed/>
    <w:rsid w:val="00B94696"/>
    <w:pPr>
      <w:tabs>
        <w:tab w:val="center" w:pos="4252"/>
        <w:tab w:val="right" w:pos="8504"/>
      </w:tabs>
      <w:snapToGrid w:val="0"/>
    </w:pPr>
  </w:style>
  <w:style w:type="character" w:customStyle="1" w:styleId="aa">
    <w:name w:val="フッター (文字)"/>
    <w:basedOn w:val="a0"/>
    <w:link w:val="a9"/>
    <w:uiPriority w:val="99"/>
    <w:rsid w:val="00B9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阪梨 學</dc:creator>
  <cp:lastModifiedBy>moris</cp:lastModifiedBy>
  <cp:revision>2</cp:revision>
  <cp:lastPrinted>2021-04-10T06:45:00Z</cp:lastPrinted>
  <dcterms:created xsi:type="dcterms:W3CDTF">2021-04-17T10:25:00Z</dcterms:created>
  <dcterms:modified xsi:type="dcterms:W3CDTF">2021-04-17T10:25:00Z</dcterms:modified>
</cp:coreProperties>
</file>